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7FF29" w14:textId="6028BC11" w:rsidR="008118DF" w:rsidRDefault="008118DF" w:rsidP="00BE024E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0EB45AFC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4C349D" w:rsidRPr="00BE024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4E05BB64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4C349D">
              <w:rPr>
                <w:sz w:val="24"/>
                <w:szCs w:val="24"/>
              </w:rPr>
              <w:t xml:space="preserve"> </w:t>
            </w:r>
            <w:r w:rsidR="00BE024E">
              <w:rPr>
                <w:sz w:val="24"/>
                <w:szCs w:val="24"/>
              </w:rPr>
              <w:t>G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11EA8BA9" w:rsidR="008118DF" w:rsidRPr="004C349D" w:rsidRDefault="008118DF" w:rsidP="00FB42E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  <w:r w:rsidR="00FB42E0" w:rsidRPr="00BE024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MERODYKA ZAJĘĆ KOREKCYJNO KOMPENSACYJNYCH I WYRÓWNAWCZYCH DLA MŁODZIEŻY ZE SPECYFICZNYMI TRUDNOŚCIAMI W UCZENIU SIĘ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3432A9B2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B42E0">
              <w:rPr>
                <w:sz w:val="24"/>
                <w:szCs w:val="24"/>
              </w:rPr>
              <w:t xml:space="preserve"> </w:t>
            </w:r>
            <w:r w:rsidR="00BE024E">
              <w:rPr>
                <w:sz w:val="24"/>
                <w:szCs w:val="24"/>
              </w:rPr>
              <w:t>G</w:t>
            </w:r>
            <w:r w:rsidR="00FB42E0">
              <w:rPr>
                <w:sz w:val="24"/>
                <w:szCs w:val="24"/>
              </w:rPr>
              <w:t>/4</w:t>
            </w:r>
            <w:r w:rsidR="00BE024E">
              <w:rPr>
                <w:sz w:val="24"/>
                <w:szCs w:val="24"/>
              </w:rPr>
              <w:t>4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F635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3672C744" w14:textId="7A06CB1F" w:rsidR="008118DF" w:rsidRPr="00BE024E" w:rsidRDefault="004C349D" w:rsidP="005A426C">
            <w:pPr>
              <w:rPr>
                <w:b/>
                <w:sz w:val="24"/>
                <w:szCs w:val="24"/>
              </w:rPr>
            </w:pPr>
            <w:r w:rsidRPr="00BE024E">
              <w:rPr>
                <w:rStyle w:val="normaltextrun"/>
                <w:b/>
                <w:bCs/>
                <w:color w:val="000000"/>
                <w:sz w:val="24"/>
                <w:szCs w:val="24"/>
                <w:shd w:val="clear" w:color="auto" w:fill="FFFFFF"/>
              </w:rPr>
              <w:t>INSTYTUT PEDAGOGICZNO-JĘZYKOWY </w:t>
            </w:r>
            <w:r w:rsidRPr="00BE024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A5BFF" w14:textId="2502AAF7" w:rsidR="008118DF" w:rsidRPr="00BE024E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 w:rsidRPr="00BE024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 </w:t>
            </w:r>
          </w:p>
          <w:p w14:paraId="6068052D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31D0" w14:textId="4EE2072C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 w:rsidRPr="00BE024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 opiekuńczo-wychowawcza z terapią pedagogiczną</w:t>
            </w:r>
          </w:p>
          <w:p w14:paraId="3FB8CCC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D1D" w14:textId="55225C45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65F9C4EE" w14:textId="756513E4" w:rsidR="008118DF" w:rsidRPr="00612545" w:rsidRDefault="004C349D" w:rsidP="005A426C">
            <w:pPr>
              <w:rPr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04D8E5" w14:textId="55BB90F2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0FC3B614" w14:textId="70B76B58" w:rsidR="008118DF" w:rsidRDefault="004C349D" w:rsidP="005A426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II</w:t>
            </w:r>
            <w:r w:rsidR="00FB42E0">
              <w:rPr>
                <w:rStyle w:val="normaltextrun"/>
                <w:b/>
                <w:bCs/>
                <w:color w:val="000000"/>
                <w:shd w:val="clear" w:color="auto" w:fill="FFFFFF"/>
              </w:rPr>
              <w:t>I/5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6C4B1AF4" w14:textId="17AD50B1" w:rsidR="008118DF" w:rsidRDefault="004C349D" w:rsidP="005A426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OBOWIĄZKOWY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75DFADF3" w:rsidR="008118DF" w:rsidRDefault="004C349D" w:rsidP="005A426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POLSKI 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6E7E299D" w:rsidR="008118DF" w:rsidRDefault="004C349D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120CE6F3" w:rsidR="008118DF" w:rsidRDefault="00FB42E0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497A8E3" w14:textId="77777777" w:rsidR="008118DF" w:rsidRDefault="008118DF" w:rsidP="008118DF">
      <w:pPr>
        <w:rPr>
          <w:sz w:val="24"/>
          <w:szCs w:val="24"/>
        </w:rPr>
      </w:pPr>
    </w:p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68FB280D" w:rsidR="008118DF" w:rsidRPr="00BE024E" w:rsidRDefault="00852668" w:rsidP="005A426C">
            <w:pPr>
              <w:rPr>
                <w:color w:val="FF0000"/>
                <w:sz w:val="24"/>
                <w:szCs w:val="24"/>
              </w:rPr>
            </w:pPr>
            <w:r w:rsidRPr="00BE024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Pr="00BE024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556383EA" w:rsidR="008118DF" w:rsidRPr="00BE024E" w:rsidRDefault="00852668" w:rsidP="005A426C">
            <w:pPr>
              <w:rPr>
                <w:color w:val="FF0000"/>
                <w:sz w:val="24"/>
                <w:szCs w:val="24"/>
              </w:rPr>
            </w:pPr>
            <w:r w:rsidRPr="00BE024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Pr="00BE024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FBC0FC" w14:textId="77777777" w:rsidR="001B7C25" w:rsidRPr="001B7C25" w:rsidRDefault="001B7C25" w:rsidP="001B7C25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B7C25">
              <w:rPr>
                <w:sz w:val="24"/>
                <w:szCs w:val="24"/>
              </w:rPr>
              <w:t>- Zapoznanie z zagadnieniami teoretycznymi dotyczącymi trudności młodzieży w nauce szkolnej. </w:t>
            </w:r>
          </w:p>
          <w:p w14:paraId="4E276ACC" w14:textId="77777777" w:rsidR="001B7C25" w:rsidRPr="001B7C25" w:rsidRDefault="001B7C25" w:rsidP="001B7C25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B7C25">
              <w:rPr>
                <w:sz w:val="24"/>
                <w:szCs w:val="24"/>
              </w:rPr>
              <w:t>- Zdobycie umiejętności programowania ćwiczeń korekcyjno-kompensacyjnych i wyrównawczych dla młodzieży. </w:t>
            </w:r>
          </w:p>
          <w:p w14:paraId="5938F97C" w14:textId="77777777" w:rsidR="001B7C25" w:rsidRPr="001B7C25" w:rsidRDefault="001B7C25" w:rsidP="001B7C25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B7C25">
              <w:rPr>
                <w:sz w:val="24"/>
                <w:szCs w:val="24"/>
              </w:rPr>
              <w:t>- Zdobycie umiejętności prowadzenia działań naprawczych . </w:t>
            </w:r>
          </w:p>
          <w:p w14:paraId="79C80108" w14:textId="77777777" w:rsidR="001B7C25" w:rsidRPr="001B7C25" w:rsidRDefault="001B7C25" w:rsidP="001B7C25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B7C25">
              <w:rPr>
                <w:sz w:val="24"/>
                <w:szCs w:val="24"/>
              </w:rPr>
              <w:t>- Poznanie zasad postępowania z młodzieżą z dysleksją. </w:t>
            </w:r>
          </w:p>
          <w:p w14:paraId="10549DD6" w14:textId="0D60F8A7" w:rsidR="008118DF" w:rsidRPr="00852668" w:rsidRDefault="001B7C25" w:rsidP="001B7C25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B7C25">
              <w:rPr>
                <w:sz w:val="24"/>
                <w:szCs w:val="24"/>
              </w:rPr>
              <w:t>- Zapoznanie z elementami procesu terapeutycznego i formami terapii.  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4A5C2E44" w:rsidR="008118DF" w:rsidRPr="00BE024E" w:rsidRDefault="001B7C25" w:rsidP="005A426C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color w:val="000000"/>
                <w:sz w:val="24"/>
                <w:szCs w:val="24"/>
                <w:bdr w:val="none" w:sz="0" w:space="0" w:color="auto" w:frame="1"/>
              </w:rPr>
              <w:t>Student posiada podstawową wiedzę z zakresu pedagogiki ogólnej, dydaktyki i psychologii rozwoju dzieci i młodzieży oraz podstaw terapii pedagogicznej.</w:t>
            </w:r>
          </w:p>
        </w:tc>
      </w:tr>
    </w:tbl>
    <w:p w14:paraId="50CDCD35" w14:textId="77777777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024658C7" w14:textId="77777777" w:rsidR="008118DF" w:rsidRPr="00612545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5FC87AB2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1B7C25" w14:paraId="499AE02C" w14:textId="77777777" w:rsidTr="001A2BC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337F98BA" w:rsidR="001B7C25" w:rsidRPr="00BE024E" w:rsidRDefault="001B7C25" w:rsidP="001B7C25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01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5EEC1020" w:rsidR="001B7C25" w:rsidRPr="00BE024E" w:rsidRDefault="001B7C25" w:rsidP="00757DEE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Ma uporządkowaną wiedzę o metodach i narzędziach, w tym technikach pozyskiwania danych  potrzebnych do prowadzenia diagnozy pedagogicznej w terapii pedagogicznej.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338C78" w14:textId="5EB77A9E" w:rsidR="001B7C25" w:rsidRPr="00BE024E" w:rsidRDefault="001B7C25" w:rsidP="00BE024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16960574"/>
              <w:rPr>
                <w:rFonts w:ascii="Segoe UI" w:hAnsi="Segoe UI" w:cs="Segoe UI"/>
              </w:rPr>
            </w:pPr>
            <w:r w:rsidRPr="00BE024E">
              <w:rPr>
                <w:rStyle w:val="normaltextrun"/>
              </w:rPr>
              <w:t>K_W12</w:t>
            </w:r>
          </w:p>
          <w:p w14:paraId="41F4061A" w14:textId="3FE7F5C9" w:rsidR="001B7C25" w:rsidRPr="00BE024E" w:rsidRDefault="001B7C25" w:rsidP="00BE024E">
            <w:pPr>
              <w:jc w:val="center"/>
              <w:rPr>
                <w:sz w:val="24"/>
                <w:szCs w:val="24"/>
              </w:rPr>
            </w:pPr>
          </w:p>
        </w:tc>
      </w:tr>
      <w:tr w:rsidR="001B7C25" w14:paraId="2AF52CB9" w14:textId="77777777" w:rsidTr="001A2BC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65B456BA" w:rsidR="001B7C25" w:rsidRPr="00BE024E" w:rsidRDefault="001B7C25" w:rsidP="001B7C25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lastRenderedPageBreak/>
              <w:t>02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77C16E58" w:rsidR="001B7C25" w:rsidRPr="00BE024E" w:rsidRDefault="001B7C25" w:rsidP="00757DEE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Ma wiedzę o metodyce i procedurze prowadzenia zajęć korekcyjno</w:t>
            </w:r>
            <w:r w:rsidR="00BE024E">
              <w:rPr>
                <w:rStyle w:val="normaltextrun"/>
                <w:sz w:val="24"/>
                <w:szCs w:val="24"/>
              </w:rPr>
              <w:t>-</w:t>
            </w:r>
            <w:r w:rsidRPr="00BE024E">
              <w:rPr>
                <w:rStyle w:val="normaltextrun"/>
                <w:sz w:val="24"/>
                <w:szCs w:val="24"/>
              </w:rPr>
              <w:t xml:space="preserve"> kompensacyjnych i wyrównawczych z młodzieżą ze specyficznymi trudnościami w nauce.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8CAD2D" w14:textId="40CCF98F" w:rsidR="001B7C25" w:rsidRPr="00BE024E" w:rsidRDefault="001B7C25" w:rsidP="00BE024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08484058"/>
              <w:rPr>
                <w:rFonts w:ascii="Segoe UI" w:hAnsi="Segoe UI" w:cs="Segoe UI"/>
              </w:rPr>
            </w:pPr>
            <w:r w:rsidRPr="00BE024E">
              <w:rPr>
                <w:rStyle w:val="normaltextrun"/>
              </w:rPr>
              <w:t>K_W13</w:t>
            </w:r>
          </w:p>
          <w:p w14:paraId="0D95128C" w14:textId="128EBF1D" w:rsidR="001B7C25" w:rsidRPr="00BE024E" w:rsidRDefault="001B7C25" w:rsidP="00BE024E">
            <w:pPr>
              <w:jc w:val="center"/>
              <w:rPr>
                <w:sz w:val="24"/>
                <w:szCs w:val="24"/>
              </w:rPr>
            </w:pPr>
          </w:p>
        </w:tc>
      </w:tr>
      <w:tr w:rsidR="00757DEE" w14:paraId="1E8F80B7" w14:textId="77777777" w:rsidTr="0083263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692EF9F1" w:rsidR="00757DEE" w:rsidRPr="00BE024E" w:rsidRDefault="00757DEE" w:rsidP="00757DEE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03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3667A255" w:rsidR="00757DEE" w:rsidRPr="00BE024E" w:rsidRDefault="00757DEE" w:rsidP="00757DEE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Posługuje się uporządkowaną wiedzą teoretyczną z zakresu diagnozy pedagogicznej do projektowania działań profilaktycznych w zakresie programów terapeutycznych.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CB6435" w14:textId="09467F0D" w:rsidR="00757DEE" w:rsidRPr="00BE024E" w:rsidRDefault="00757DEE" w:rsidP="00BE024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93854229"/>
              <w:rPr>
                <w:rFonts w:ascii="Segoe UI" w:hAnsi="Segoe UI" w:cs="Segoe UI"/>
              </w:rPr>
            </w:pPr>
            <w:r w:rsidRPr="00BE024E">
              <w:rPr>
                <w:rStyle w:val="normaltextrun"/>
              </w:rPr>
              <w:t>K_U03</w:t>
            </w:r>
          </w:p>
          <w:p w14:paraId="38A7F5DA" w14:textId="7084BC15" w:rsidR="00757DEE" w:rsidRPr="00BE024E" w:rsidRDefault="00757DEE" w:rsidP="00BE024E">
            <w:pPr>
              <w:jc w:val="center"/>
              <w:rPr>
                <w:sz w:val="24"/>
                <w:szCs w:val="24"/>
              </w:rPr>
            </w:pPr>
          </w:p>
        </w:tc>
      </w:tr>
      <w:tr w:rsidR="00757DEE" w14:paraId="1972B6DA" w14:textId="77777777" w:rsidTr="00AB6CE6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710596BA" w:rsidR="00757DEE" w:rsidRPr="00BE024E" w:rsidRDefault="00757DEE" w:rsidP="00757DEE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04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52B3195C" w:rsidR="00757DEE" w:rsidRPr="00BE024E" w:rsidRDefault="00757DEE" w:rsidP="00757DEE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Potrafi ocenić przydatność wybranych metod pracy z uczniem z terapii pedagogicznej, dostosować je do indywidualnych potrzeb ucznia podczas projektowania i symulacji prowadzenia zajęć korekcyjno-kompensacyjnych.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15DD54" w14:textId="2F3071D5" w:rsidR="00757DEE" w:rsidRPr="00BE024E" w:rsidRDefault="00757DEE" w:rsidP="00BE024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83483587"/>
              <w:rPr>
                <w:rFonts w:ascii="Segoe UI" w:hAnsi="Segoe UI" w:cs="Segoe UI"/>
              </w:rPr>
            </w:pPr>
            <w:r w:rsidRPr="00BE024E">
              <w:rPr>
                <w:rStyle w:val="normaltextrun"/>
              </w:rPr>
              <w:t>K_U02</w:t>
            </w:r>
          </w:p>
          <w:p w14:paraId="0AF2A363" w14:textId="708BCA1F" w:rsidR="00757DEE" w:rsidRPr="00BE024E" w:rsidRDefault="00757DEE" w:rsidP="00BE024E">
            <w:pPr>
              <w:jc w:val="center"/>
              <w:rPr>
                <w:sz w:val="24"/>
                <w:szCs w:val="24"/>
              </w:rPr>
            </w:pPr>
          </w:p>
        </w:tc>
      </w:tr>
      <w:tr w:rsidR="00757DEE" w14:paraId="20A532B9" w14:textId="77777777" w:rsidTr="00AB6CE6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146" w14:textId="0B704FDF" w:rsidR="00757DEE" w:rsidRPr="00BE024E" w:rsidRDefault="00757DEE" w:rsidP="00757DEE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05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B2098" w14:textId="5AD4C9F9" w:rsidR="00757DEE" w:rsidRPr="00BE024E" w:rsidRDefault="00757DEE" w:rsidP="00757DEE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Posiada umiejętność wykorzystania multimediów, doboru elektronicznych środków dydaktycznych, umiejętność wyszukiwania treści edukacyjnych i terapeutycznych powiązanych z prowadzeniem zajęć korekcyjno-kompensacyjnych.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55306C" w14:textId="3DD60DFC" w:rsidR="00757DEE" w:rsidRPr="00BE024E" w:rsidRDefault="00757DEE" w:rsidP="00BE024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80997183"/>
              <w:rPr>
                <w:rFonts w:ascii="Segoe UI" w:hAnsi="Segoe UI" w:cs="Segoe UI"/>
              </w:rPr>
            </w:pPr>
            <w:r w:rsidRPr="00BE024E">
              <w:rPr>
                <w:rStyle w:val="normaltextrun"/>
              </w:rPr>
              <w:t>K_U12</w:t>
            </w:r>
          </w:p>
          <w:p w14:paraId="3EBE2BDA" w14:textId="57E346CD" w:rsidR="00757DEE" w:rsidRPr="00BE024E" w:rsidRDefault="00757DEE" w:rsidP="00BE024E">
            <w:pPr>
              <w:jc w:val="center"/>
              <w:rPr>
                <w:sz w:val="24"/>
                <w:szCs w:val="24"/>
              </w:rPr>
            </w:pPr>
          </w:p>
        </w:tc>
      </w:tr>
      <w:tr w:rsidR="00757DEE" w14:paraId="296E1D3E" w14:textId="77777777" w:rsidTr="00D7368F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A597" w14:textId="7DF91412" w:rsidR="00757DEE" w:rsidRPr="00BE024E" w:rsidRDefault="00757DEE" w:rsidP="00757DEE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06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B88F82" w14:textId="546C3411" w:rsidR="00757DEE" w:rsidRPr="00BE024E" w:rsidRDefault="00757DEE" w:rsidP="00757DEE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Potrafi współdziałać i pracować w grupie, przyjmując w niej różne role oraz  kierować małym zespołem biorąc odpowiedzialność za efekty jego pracy. Wykazuje zaangażowanie we współpracy z PPP i szkołą.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665F98" w14:textId="45200089" w:rsidR="00757DEE" w:rsidRPr="00BE024E" w:rsidRDefault="00757DEE" w:rsidP="00BE024E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K_K06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A2DA0DB" w14:textId="77777777" w:rsidR="00CC5E12" w:rsidRPr="00CC5E12" w:rsidRDefault="00CC5E12" w:rsidP="00CC5E12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C5E12">
              <w:rPr>
                <w:sz w:val="24"/>
                <w:szCs w:val="24"/>
              </w:rPr>
              <w:t>odstawowe pojęcia dotyczące uczniów ze specyficznymi trudnościami w uczeniu się. </w:t>
            </w:r>
          </w:p>
          <w:p w14:paraId="4380E373" w14:textId="77777777" w:rsidR="00CC5E12" w:rsidRPr="00CC5E12" w:rsidRDefault="00CC5E12" w:rsidP="00CC5E12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C5E12">
              <w:rPr>
                <w:sz w:val="24"/>
                <w:szCs w:val="24"/>
              </w:rPr>
              <w:t>- Dysleksja rozwojowa w odniesieniu do młodzieży. </w:t>
            </w:r>
          </w:p>
          <w:p w14:paraId="42A29037" w14:textId="77777777" w:rsidR="00CC5E12" w:rsidRPr="00CC5E12" w:rsidRDefault="00CC5E12" w:rsidP="00CC5E12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C5E12">
              <w:rPr>
                <w:sz w:val="24"/>
                <w:szCs w:val="24"/>
              </w:rPr>
              <w:t xml:space="preserve">- Symptomy dysleksji u uczniów </w:t>
            </w:r>
            <w:proofErr w:type="spellStart"/>
            <w:r w:rsidRPr="00CC5E12">
              <w:rPr>
                <w:sz w:val="24"/>
                <w:szCs w:val="24"/>
              </w:rPr>
              <w:t>kl</w:t>
            </w:r>
            <w:proofErr w:type="spellEnd"/>
            <w:r w:rsidRPr="00CC5E12">
              <w:rPr>
                <w:sz w:val="24"/>
                <w:szCs w:val="24"/>
              </w:rPr>
              <w:t xml:space="preserve"> IV - VIII i szkół ponadpodstawowych. </w:t>
            </w:r>
          </w:p>
          <w:p w14:paraId="718354DC" w14:textId="77777777" w:rsidR="00CC5E12" w:rsidRPr="00CC5E12" w:rsidRDefault="00CC5E12" w:rsidP="00CC5E12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C5E12">
              <w:rPr>
                <w:sz w:val="24"/>
                <w:szCs w:val="24"/>
              </w:rPr>
              <w:t>- Charakterystyczne błędy popełniane przez osoby z dysleksją rozwojową. </w:t>
            </w:r>
          </w:p>
          <w:p w14:paraId="565B75AE" w14:textId="77777777" w:rsidR="00CC5E12" w:rsidRPr="00CC5E12" w:rsidRDefault="00CC5E12" w:rsidP="00CC5E12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C5E12">
              <w:rPr>
                <w:sz w:val="24"/>
                <w:szCs w:val="24"/>
              </w:rPr>
              <w:t>- Zasady programowania zajęć i sposoby opracowywania programów, etapy zajęć. </w:t>
            </w:r>
          </w:p>
          <w:p w14:paraId="0DBE747F" w14:textId="77777777" w:rsidR="00CC5E12" w:rsidRPr="00CC5E12" w:rsidRDefault="00CC5E12" w:rsidP="00CC5E12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C5E12">
              <w:rPr>
                <w:sz w:val="24"/>
                <w:szCs w:val="24"/>
              </w:rPr>
              <w:t>- Warunki i zasady sprzyjające uczeniu się młodzieży z dysleksją. </w:t>
            </w:r>
          </w:p>
          <w:p w14:paraId="5E87EF45" w14:textId="77777777" w:rsidR="00CC5E12" w:rsidRPr="00CC5E12" w:rsidRDefault="00CC5E12" w:rsidP="00CC5E12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C5E12">
              <w:rPr>
                <w:sz w:val="24"/>
                <w:szCs w:val="24"/>
              </w:rPr>
              <w:t>- Praktyczne dostosowanie wymagań edukacyjnych do specyficznych trudności w uczeniu się. </w:t>
            </w:r>
          </w:p>
          <w:p w14:paraId="1FF320AE" w14:textId="77777777" w:rsidR="00CC5E12" w:rsidRPr="00CC5E12" w:rsidRDefault="00CC5E12" w:rsidP="00CC5E12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C5E12">
              <w:rPr>
                <w:sz w:val="24"/>
                <w:szCs w:val="24"/>
              </w:rPr>
              <w:t>- Uczniowie podczas sprawdzianów zewnętrznych w szkole podstawowej, i szkole ponadpodstawowej. </w:t>
            </w:r>
          </w:p>
          <w:p w14:paraId="05C42C14" w14:textId="313BBC0C" w:rsidR="008118DF" w:rsidRPr="00CC5E12" w:rsidRDefault="00CC5E12" w:rsidP="00CC5E12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C5E12">
              <w:rPr>
                <w:sz w:val="24"/>
                <w:szCs w:val="24"/>
              </w:rPr>
              <w:t>- Terapeuta jako osoba wspierająca uczniów z dysleksją</w:t>
            </w: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CBB91F1" w14:textId="5DB55ED9" w:rsidR="006F0BC4" w:rsidRPr="006F0BC4" w:rsidRDefault="00DE4BE5" w:rsidP="006F0BC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-</w:t>
            </w:r>
            <w:r w:rsidR="006F0BC4">
              <w:rPr>
                <w:rStyle w:val="normaltextrun"/>
              </w:rPr>
              <w:t>S</w:t>
            </w:r>
            <w:r w:rsidR="006F0BC4" w:rsidRPr="006F0BC4">
              <w:t>ymptomy ryzyka dysleksji w odniesieniu do poszczególnych okresów rozwojowych człowieka.  </w:t>
            </w:r>
          </w:p>
          <w:p w14:paraId="42DABF70" w14:textId="77777777" w:rsidR="006F0BC4" w:rsidRPr="006F0BC4" w:rsidRDefault="006F0BC4" w:rsidP="006F0BC4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BC4">
              <w:rPr>
                <w:sz w:val="24"/>
                <w:szCs w:val="24"/>
              </w:rPr>
              <w:t>- Określanie potrzeb psychicznych, fizycznych i środowiskowych ucznia w porównaniu do wymagań programowych. </w:t>
            </w:r>
          </w:p>
          <w:p w14:paraId="5CEF1350" w14:textId="77777777" w:rsidR="006F0BC4" w:rsidRPr="006F0BC4" w:rsidRDefault="006F0BC4" w:rsidP="006F0BC4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BC4">
              <w:rPr>
                <w:sz w:val="24"/>
                <w:szCs w:val="24"/>
              </w:rPr>
              <w:t>- Opracowywanie scenariuszy indywidualnych i grupowych zajęć terapeutycznych. </w:t>
            </w:r>
          </w:p>
          <w:p w14:paraId="5AC4C5EB" w14:textId="77777777" w:rsidR="006F0BC4" w:rsidRPr="006F0BC4" w:rsidRDefault="006F0BC4" w:rsidP="006F0BC4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BC4">
              <w:rPr>
                <w:sz w:val="24"/>
                <w:szCs w:val="24"/>
              </w:rPr>
              <w:t>- Opracowywanie zestawów ćwiczeń w poprawnym czytaniu. </w:t>
            </w:r>
          </w:p>
          <w:p w14:paraId="49E9AAC0" w14:textId="77777777" w:rsidR="006F0BC4" w:rsidRPr="006F0BC4" w:rsidRDefault="006F0BC4" w:rsidP="006F0BC4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BC4">
              <w:rPr>
                <w:sz w:val="24"/>
                <w:szCs w:val="24"/>
              </w:rPr>
              <w:t>- Opracowywanie zestawów tygodniowych ćwiczeń w poprawnym pisaniu. </w:t>
            </w:r>
          </w:p>
          <w:p w14:paraId="2448748C" w14:textId="77777777" w:rsidR="006F0BC4" w:rsidRPr="006F0BC4" w:rsidRDefault="006F0BC4" w:rsidP="006F0BC4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BC4">
              <w:rPr>
                <w:sz w:val="24"/>
                <w:szCs w:val="24"/>
              </w:rPr>
              <w:t>- Opracowywanie programów (lub ramowych programów) z terapii pedagogicznej dla uczniów klas IV - VIII, szkół ponadpodstawowych </w:t>
            </w:r>
          </w:p>
          <w:p w14:paraId="1A643F7D" w14:textId="12049456" w:rsidR="008118DF" w:rsidRPr="006F0BC4" w:rsidRDefault="006F0BC4" w:rsidP="006F0BC4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BC4">
              <w:rPr>
                <w:sz w:val="24"/>
                <w:szCs w:val="24"/>
              </w:rPr>
              <w:t>- Dostosowanie wymagań wobec ucznia z dysleksją (w odniesieniu do poszczególnych przedmiotów).</w:t>
            </w: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D9C70E" w14:textId="77777777" w:rsidR="00C274AB" w:rsidRDefault="00C274AB" w:rsidP="00C274AB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 xml:space="preserve">- Bogdanowicz M., A. </w:t>
            </w:r>
            <w:proofErr w:type="spellStart"/>
            <w:r>
              <w:rPr>
                <w:rStyle w:val="normaltextrun"/>
              </w:rPr>
              <w:t>Adryjanek</w:t>
            </w:r>
            <w:proofErr w:type="spellEnd"/>
            <w:r>
              <w:rPr>
                <w:rStyle w:val="normaltextrun"/>
              </w:rPr>
              <w:t>, Uczeń z dysleksją w szkole. Poradnik nie tylko dla polonistów. Gdynia 2004.</w:t>
            </w:r>
            <w:r>
              <w:rPr>
                <w:rStyle w:val="eop"/>
              </w:rPr>
              <w:t> </w:t>
            </w:r>
          </w:p>
          <w:p w14:paraId="10B64EDD" w14:textId="77777777" w:rsidR="00C274AB" w:rsidRDefault="00C274AB" w:rsidP="00C274AB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 xml:space="preserve">- Bogdanowicz M., Bućko A., </w:t>
            </w:r>
            <w:proofErr w:type="spellStart"/>
            <w:r>
              <w:rPr>
                <w:rStyle w:val="normaltextrun"/>
              </w:rPr>
              <w:t>Czabaj</w:t>
            </w:r>
            <w:proofErr w:type="spellEnd"/>
            <w:r>
              <w:rPr>
                <w:rStyle w:val="normaltextrun"/>
              </w:rPr>
              <w:t xml:space="preserve"> R. Przewodnik dla nauczyciela Modelowy system profilaktyki i pomocy psychologiczno-pedagogicznej uczniom z dysleksją, Operon Gdynia 2008.</w:t>
            </w:r>
            <w:r>
              <w:rPr>
                <w:rStyle w:val="eop"/>
              </w:rPr>
              <w:t> </w:t>
            </w:r>
          </w:p>
          <w:p w14:paraId="3CFC219E" w14:textId="77777777" w:rsidR="00C274AB" w:rsidRDefault="00C274AB" w:rsidP="00C274AB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lastRenderedPageBreak/>
              <w:t>- Dąbrowska - Jabłońska I., Terapia dzieci i młodzieży. Metody i techniki pomocy psychopedagogicznej, Impuls, Kraków2010 </w:t>
            </w:r>
            <w:r>
              <w:rPr>
                <w:rStyle w:val="eop"/>
              </w:rPr>
              <w:t> </w:t>
            </w:r>
          </w:p>
          <w:p w14:paraId="2FA2801E" w14:textId="77777777" w:rsidR="00C274AB" w:rsidRDefault="00C274AB" w:rsidP="00C274AB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rStyle w:val="normaltextrun"/>
              </w:rPr>
              <w:t>- Skibińska, H. (2001). Praca korekcyjno-kompensacyjna z dziećmi z trudnościami w pisaniu i czytaniu: materiały pomocnicze dla nauczycieli i studentów nauczania początkowego i wychowania przedszkolnego. Bydgoszcz: Wydawnictwo Akademii Bydgoskiej.</w:t>
            </w:r>
            <w:r>
              <w:rPr>
                <w:rStyle w:val="eop"/>
                <w:b/>
                <w:bCs/>
              </w:rPr>
              <w:t> </w:t>
            </w:r>
          </w:p>
          <w:p w14:paraId="0819D0F3" w14:textId="77777777" w:rsidR="00C274AB" w:rsidRDefault="00C274AB" w:rsidP="00C274AB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rStyle w:val="normaltextrun"/>
              </w:rPr>
              <w:t>- Zakrzewska, B. (1996). Trudności w czytaniu i pisaniu: modele ćwiczeń. Warszawa: WSIP.</w:t>
            </w:r>
            <w:r>
              <w:rPr>
                <w:rStyle w:val="eop"/>
                <w:b/>
                <w:bCs/>
              </w:rPr>
              <w:t> </w:t>
            </w:r>
          </w:p>
          <w:p w14:paraId="5302618C" w14:textId="1623DF62" w:rsidR="008118DF" w:rsidRPr="00793220" w:rsidRDefault="008118DF" w:rsidP="00C274AB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E3F690" w14:textId="77777777" w:rsidR="00C274AB" w:rsidRPr="00C274AB" w:rsidRDefault="00C274AB" w:rsidP="00C274AB">
            <w:pPr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274AB">
              <w:rPr>
                <w:sz w:val="24"/>
                <w:szCs w:val="24"/>
              </w:rPr>
              <w:t xml:space="preserve">- Bogdanowicz M., </w:t>
            </w:r>
            <w:proofErr w:type="spellStart"/>
            <w:r w:rsidRPr="00C274AB">
              <w:rPr>
                <w:sz w:val="24"/>
                <w:szCs w:val="24"/>
              </w:rPr>
              <w:t>Adryjanek</w:t>
            </w:r>
            <w:proofErr w:type="spellEnd"/>
            <w:r w:rsidRPr="00C274AB">
              <w:rPr>
                <w:sz w:val="24"/>
                <w:szCs w:val="24"/>
              </w:rPr>
              <w:t xml:space="preserve"> A., Uczeń z dysleksją w domu. Poradnik nie tylko dla rodziców. Gdynia 2004. </w:t>
            </w:r>
          </w:p>
          <w:p w14:paraId="0A76F584" w14:textId="77777777" w:rsidR="00C274AB" w:rsidRPr="00C274AB" w:rsidRDefault="00C274AB" w:rsidP="00C274AB">
            <w:pPr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274AB">
              <w:rPr>
                <w:sz w:val="24"/>
                <w:szCs w:val="24"/>
              </w:rPr>
              <w:t>- Programy komputerowe. </w:t>
            </w:r>
          </w:p>
          <w:p w14:paraId="10B57E88" w14:textId="77777777" w:rsidR="00C274AB" w:rsidRPr="00C274AB" w:rsidRDefault="00C274AB" w:rsidP="00C274AB">
            <w:pPr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274AB">
              <w:rPr>
                <w:sz w:val="24"/>
                <w:szCs w:val="24"/>
              </w:rPr>
              <w:t>- Zeszyty ORTOGRAFFITI do gimnazjów i szkół ponadgimnazjalnych.</w:t>
            </w:r>
          </w:p>
          <w:p w14:paraId="183B5018" w14:textId="6171A9C8" w:rsidR="008118DF" w:rsidRPr="00793220" w:rsidRDefault="008118DF" w:rsidP="0079322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9C0961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>wykład informacyjny</w:t>
            </w:r>
            <w:r>
              <w:rPr>
                <w:rStyle w:val="eop"/>
                <w:color w:val="000000"/>
              </w:rPr>
              <w:t> </w:t>
            </w:r>
          </w:p>
          <w:p w14:paraId="4320C586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prezentacja multimedialna</w:t>
            </w:r>
            <w:r>
              <w:rPr>
                <w:rStyle w:val="eop"/>
                <w:color w:val="000000"/>
              </w:rPr>
              <w:t> </w:t>
            </w:r>
          </w:p>
          <w:p w14:paraId="5B46861C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opracowanie projektu</w:t>
            </w:r>
            <w:r>
              <w:rPr>
                <w:rStyle w:val="eop"/>
                <w:color w:val="000000"/>
              </w:rPr>
              <w:t> </w:t>
            </w:r>
          </w:p>
          <w:p w14:paraId="3B93D79C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gry symulacyjne</w:t>
            </w:r>
            <w:r>
              <w:rPr>
                <w:rStyle w:val="eop"/>
                <w:color w:val="000000"/>
              </w:rPr>
              <w:t> </w:t>
            </w:r>
          </w:p>
          <w:p w14:paraId="31C343AE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praca w grupach</w:t>
            </w:r>
            <w:r>
              <w:rPr>
                <w:rStyle w:val="eop"/>
                <w:color w:val="000000"/>
              </w:rPr>
              <w:t> </w:t>
            </w:r>
          </w:p>
          <w:p w14:paraId="2B08330B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wykonywanie ćwiczeń</w:t>
            </w:r>
            <w:r>
              <w:rPr>
                <w:rStyle w:val="eop"/>
                <w:color w:val="000000"/>
              </w:rPr>
              <w:t> </w:t>
            </w:r>
          </w:p>
          <w:p w14:paraId="749AF5C0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3A5A4E74" w14:textId="0CCAD555" w:rsidR="008118DF" w:rsidRP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dyskusja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ED24A8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>wykład informacyjny</w:t>
            </w:r>
            <w:r>
              <w:rPr>
                <w:rStyle w:val="eop"/>
                <w:color w:val="000000"/>
              </w:rPr>
              <w:t> </w:t>
            </w:r>
          </w:p>
          <w:p w14:paraId="7CA41C11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prezentacja multimedialna</w:t>
            </w:r>
            <w:r>
              <w:rPr>
                <w:rStyle w:val="eop"/>
                <w:color w:val="000000"/>
              </w:rPr>
              <w:t> </w:t>
            </w:r>
          </w:p>
          <w:p w14:paraId="3ED5AC9D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opracowanie projektu</w:t>
            </w:r>
            <w:r>
              <w:rPr>
                <w:rStyle w:val="eop"/>
                <w:color w:val="000000"/>
              </w:rPr>
              <w:t> </w:t>
            </w:r>
          </w:p>
          <w:p w14:paraId="264BE75E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gry symulacyjne</w:t>
            </w:r>
            <w:r>
              <w:rPr>
                <w:rStyle w:val="eop"/>
                <w:color w:val="000000"/>
              </w:rPr>
              <w:t> </w:t>
            </w:r>
          </w:p>
          <w:p w14:paraId="48F7BCF1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praca w grupach</w:t>
            </w:r>
            <w:r>
              <w:rPr>
                <w:rStyle w:val="eop"/>
                <w:color w:val="000000"/>
              </w:rPr>
              <w:t> </w:t>
            </w:r>
          </w:p>
          <w:p w14:paraId="63184171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wykonywanie ćwiczeń</w:t>
            </w:r>
            <w:r>
              <w:rPr>
                <w:rStyle w:val="eop"/>
                <w:color w:val="000000"/>
              </w:rPr>
              <w:t> </w:t>
            </w:r>
          </w:p>
          <w:p w14:paraId="3493685D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1DC3D604" w14:textId="77777777" w:rsidR="008118DF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dyskusja</w:t>
            </w:r>
          </w:p>
          <w:p w14:paraId="66151273" w14:textId="3CC454DF" w:rsidR="00C274AB" w:rsidRPr="00445E9A" w:rsidRDefault="001737E5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 xml:space="preserve">platforma edukacyjna MS </w:t>
            </w:r>
            <w:proofErr w:type="spellStart"/>
            <w:r>
              <w:rPr>
                <w:rStyle w:val="normaltextrun"/>
              </w:rPr>
              <w:t>Teams</w:t>
            </w:r>
            <w:proofErr w:type="spellEnd"/>
            <w:r>
              <w:rPr>
                <w:rStyle w:val="eop"/>
              </w:rPr>
              <w:t> </w:t>
            </w:r>
          </w:p>
        </w:tc>
      </w:tr>
    </w:tbl>
    <w:p w14:paraId="149CC1AB" w14:textId="77777777" w:rsidR="008118DF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F32673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</w:p>
          <w:p w14:paraId="2716E9B0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1737E5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11DE6AAB" w14:textId="77777777" w:rsidR="001737E5" w:rsidRDefault="001737E5" w:rsidP="001737E5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ind w:left="360" w:firstLine="0"/>
              <w:textAlignment w:val="baseline"/>
              <w:divId w:val="1448233068"/>
            </w:pPr>
            <w:r>
              <w:rPr>
                <w:rStyle w:val="normaltextrun"/>
                <w:color w:val="000000"/>
              </w:rPr>
              <w:t>prace domowe</w:t>
            </w:r>
            <w:r>
              <w:rPr>
                <w:rStyle w:val="eop"/>
                <w:color w:val="000000"/>
              </w:rPr>
              <w:t> </w:t>
            </w:r>
          </w:p>
          <w:p w14:paraId="1CAEC9FD" w14:textId="77777777" w:rsidR="001737E5" w:rsidRPr="00BE024E" w:rsidRDefault="001737E5" w:rsidP="001737E5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ind w:left="360" w:firstLine="0"/>
              <w:textAlignment w:val="baseline"/>
              <w:divId w:val="1448233068"/>
              <w:rPr>
                <w:rStyle w:val="eop"/>
              </w:rPr>
            </w:pPr>
            <w:r>
              <w:rPr>
                <w:rStyle w:val="normaltextrun"/>
                <w:color w:val="000000"/>
              </w:rPr>
              <w:t>wejściówki</w:t>
            </w:r>
            <w:r>
              <w:rPr>
                <w:rStyle w:val="eop"/>
                <w:color w:val="000000"/>
              </w:rPr>
              <w:t> </w:t>
            </w:r>
          </w:p>
          <w:p w14:paraId="3A026B13" w14:textId="78879FCC" w:rsidR="001737E5" w:rsidRPr="00BE024E" w:rsidRDefault="001737E5" w:rsidP="001737E5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ind w:left="360" w:firstLine="0"/>
              <w:textAlignment w:val="baseline"/>
              <w:divId w:val="1448233068"/>
            </w:pPr>
            <w:r w:rsidRPr="00BE024E">
              <w:rPr>
                <w:rStyle w:val="normaltextrun"/>
                <w:color w:val="000000"/>
              </w:rPr>
              <w:t>aktywność w zajęciach</w:t>
            </w:r>
            <w:r w:rsidRPr="00BE024E">
              <w:rPr>
                <w:rStyle w:val="eop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060A561A" w:rsidR="001737E5" w:rsidRPr="00BE024E" w:rsidRDefault="001737E5" w:rsidP="001737E5">
            <w:pPr>
              <w:rPr>
                <w:rFonts w:ascii="Arial Narrow" w:hAnsi="Arial Narrow"/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01,02,03,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</w:tr>
      <w:tr w:rsidR="001737E5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95DE6A" w14:textId="77777777" w:rsidR="001737E5" w:rsidRDefault="001737E5" w:rsidP="001737E5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 w:firstLine="0"/>
              <w:textAlignment w:val="baseline"/>
              <w:divId w:val="116871679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>ćwiczenia praktyczne, projekty</w:t>
            </w:r>
            <w:r>
              <w:rPr>
                <w:rStyle w:val="eop"/>
                <w:color w:val="000000"/>
              </w:rPr>
              <w:t> </w:t>
            </w:r>
          </w:p>
          <w:p w14:paraId="71826079" w14:textId="77777777" w:rsidR="001737E5" w:rsidRPr="001737E5" w:rsidRDefault="001737E5" w:rsidP="001737E5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 w:firstLine="0"/>
              <w:textAlignment w:val="baseline"/>
              <w:divId w:val="116871679"/>
              <w:rPr>
                <w:rStyle w:val="eop"/>
              </w:rPr>
            </w:pPr>
            <w:r>
              <w:rPr>
                <w:rStyle w:val="normaltextrun"/>
                <w:color w:val="000000"/>
              </w:rPr>
              <w:t>ewaluacja pracy własnej studenta</w:t>
            </w:r>
            <w:r>
              <w:rPr>
                <w:rStyle w:val="eop"/>
                <w:color w:val="000000"/>
              </w:rPr>
              <w:t> </w:t>
            </w:r>
          </w:p>
          <w:p w14:paraId="22C5450C" w14:textId="77777777" w:rsidR="001737E5" w:rsidRPr="00823AA4" w:rsidRDefault="001737E5" w:rsidP="001737E5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 w:firstLine="0"/>
              <w:textAlignment w:val="baseline"/>
              <w:divId w:val="116871679"/>
              <w:rPr>
                <w:rStyle w:val="eop"/>
              </w:rPr>
            </w:pPr>
            <w:r w:rsidRPr="001737E5">
              <w:rPr>
                <w:rStyle w:val="normaltextrun"/>
                <w:color w:val="000000"/>
              </w:rPr>
              <w:t>prezentacje</w:t>
            </w:r>
            <w:r w:rsidRPr="001737E5">
              <w:rPr>
                <w:rStyle w:val="eop"/>
                <w:color w:val="000000"/>
              </w:rPr>
              <w:t> </w:t>
            </w:r>
          </w:p>
          <w:p w14:paraId="1873E1B4" w14:textId="04F69CAD" w:rsidR="00823AA4" w:rsidRPr="001737E5" w:rsidRDefault="00823AA4" w:rsidP="001737E5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 w:firstLine="0"/>
              <w:textAlignment w:val="baseline"/>
              <w:divId w:val="116871679"/>
            </w:pPr>
            <w:r>
              <w:rPr>
                <w:rStyle w:val="normaltextrun"/>
                <w:shd w:val="clear" w:color="auto" w:fill="FFFFFF"/>
              </w:rPr>
              <w:t xml:space="preserve">Sprawne korzystanie z platformy edukacyjnej MS </w:t>
            </w:r>
            <w:proofErr w:type="spellStart"/>
            <w:r>
              <w:rPr>
                <w:rStyle w:val="normaltextrun"/>
                <w:shd w:val="clear" w:color="auto" w:fill="FFFFFF"/>
              </w:rPr>
              <w:t>Teams</w:t>
            </w:r>
            <w:proofErr w:type="spellEnd"/>
            <w:r>
              <w:rPr>
                <w:rStyle w:val="eop"/>
                <w:shd w:val="clear" w:color="auto" w:fill="FFFFFF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10562290" w:rsidR="001737E5" w:rsidRPr="00BE024E" w:rsidRDefault="001737E5" w:rsidP="001737E5">
            <w:pPr>
              <w:rPr>
                <w:rFonts w:ascii="Arial Narrow" w:hAnsi="Arial Narrow"/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03,04,05,06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</w:tr>
      <w:tr w:rsidR="001737E5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78BA24" w14:textId="77777777" w:rsidR="001737E5" w:rsidRDefault="001737E5" w:rsidP="001737E5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ind w:left="360" w:firstLine="0"/>
              <w:textAlignment w:val="baseline"/>
              <w:divId w:val="349600848"/>
            </w:pPr>
            <w:r>
              <w:rPr>
                <w:rStyle w:val="normaltextrun"/>
                <w:color w:val="000000"/>
              </w:rPr>
              <w:t>eseje/ wypracowania</w:t>
            </w:r>
            <w:r>
              <w:rPr>
                <w:rStyle w:val="eop"/>
                <w:color w:val="000000"/>
              </w:rPr>
              <w:t> </w:t>
            </w:r>
          </w:p>
          <w:p w14:paraId="3B165A4F" w14:textId="5989CA06" w:rsidR="001737E5" w:rsidRPr="00445E9A" w:rsidRDefault="001737E5" w:rsidP="001737E5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360" w:firstLine="0"/>
              <w:textAlignment w:val="baseline"/>
              <w:divId w:val="1339691723"/>
            </w:pPr>
            <w:r>
              <w:rPr>
                <w:rStyle w:val="normaltextrun"/>
                <w:color w:val="000000"/>
              </w:rPr>
              <w:t> kolokwia/testy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161824F2" w:rsidR="001737E5" w:rsidRPr="00BE024E" w:rsidRDefault="001737E5" w:rsidP="001737E5">
            <w:pPr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01,02,03,04,05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</w:tr>
      <w:tr w:rsidR="008118DF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Default="008118DF" w:rsidP="005A426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55C649E" w14:textId="1663A095" w:rsidR="001737E5" w:rsidRDefault="001737E5" w:rsidP="001737E5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color w:val="000000"/>
              </w:rPr>
              <w:t>Egzamin pisemny połączony z ustnym obejmujący wiedzę z wykładów, zaleconej literatury</w:t>
            </w:r>
            <w:r w:rsidR="00BE024E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-</w:t>
            </w:r>
            <w:r w:rsidR="00BE024E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50%</w:t>
            </w:r>
            <w:r>
              <w:rPr>
                <w:rStyle w:val="eop"/>
                <w:color w:val="000000"/>
              </w:rPr>
              <w:t> </w:t>
            </w:r>
          </w:p>
          <w:p w14:paraId="648CB8C5" w14:textId="3007D117" w:rsidR="001737E5" w:rsidRDefault="001737E5" w:rsidP="001737E5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color w:val="000000"/>
              </w:rPr>
              <w:t>wykonanie pracy zaliczeniowej: przygotowanie projektu scenariusza i prezentacja podczas zajęć</w:t>
            </w:r>
            <w:r w:rsidR="00BE024E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-</w:t>
            </w:r>
            <w:r w:rsidR="00BE024E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30%</w:t>
            </w:r>
            <w:r>
              <w:rPr>
                <w:rStyle w:val="eop"/>
                <w:color w:val="000000"/>
              </w:rPr>
              <w:t> </w:t>
            </w:r>
          </w:p>
          <w:p w14:paraId="05994053" w14:textId="41AD3365" w:rsidR="001737E5" w:rsidRDefault="001737E5" w:rsidP="001737E5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color w:val="000000"/>
              </w:rPr>
              <w:t>ustalenie oceny zaliczeniowej na podstawie ocen cząstkowych otrzymywanych w trakcie semestru za określone (konkretne) działania i prace studenta (kolokwia, wejściówki)</w:t>
            </w:r>
            <w:r w:rsidR="00BE024E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-</w:t>
            </w:r>
            <w:r w:rsidR="00BE024E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10%</w:t>
            </w:r>
            <w:r>
              <w:rPr>
                <w:rStyle w:val="eop"/>
                <w:color w:val="000000"/>
              </w:rPr>
              <w:t> </w:t>
            </w:r>
          </w:p>
          <w:p w14:paraId="2B901A40" w14:textId="0BFBAA51" w:rsidR="008118DF" w:rsidRPr="00445E9A" w:rsidRDefault="001737E5" w:rsidP="001737E5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color w:val="000000"/>
              </w:rPr>
              <w:t>aktywnoś</w:t>
            </w:r>
            <w:r w:rsidR="00BE024E">
              <w:rPr>
                <w:rStyle w:val="normaltextrun"/>
                <w:color w:val="000000"/>
              </w:rPr>
              <w:t xml:space="preserve">ć na zajęciach </w:t>
            </w:r>
            <w:r>
              <w:rPr>
                <w:rStyle w:val="normaltextrun"/>
                <w:color w:val="000000"/>
              </w:rPr>
              <w:t>-</w:t>
            </w:r>
            <w:r w:rsidR="00BE024E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10%</w:t>
            </w:r>
            <w:r>
              <w:rPr>
                <w:rStyle w:val="eop"/>
                <w:color w:val="000000"/>
              </w:rPr>
              <w:t> 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8118DF" w14:paraId="504AF895" w14:textId="77777777" w:rsidTr="005A426C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5A426C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5A426C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127C3B" w14:paraId="4B0994F8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127C3B" w:rsidRDefault="00127C3B" w:rsidP="00127C3B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051AFA17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15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76F8FF65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-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50A1979A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sz w:val="24"/>
                <w:szCs w:val="24"/>
              </w:rPr>
              <w:t>15</w:t>
            </w:r>
          </w:p>
        </w:tc>
      </w:tr>
      <w:tr w:rsidR="00127C3B" w14:paraId="6CEB22FE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127C3B" w:rsidRDefault="00127C3B" w:rsidP="00127C3B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496ACAFD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10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20FA2B25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-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</w:p>
        </w:tc>
      </w:tr>
      <w:tr w:rsidR="00127C3B" w14:paraId="2995DB2A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127C3B" w:rsidRDefault="00127C3B" w:rsidP="00127C3B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3855FF1C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30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5628B8C0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20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5D512DE1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</w:p>
        </w:tc>
      </w:tr>
      <w:tr w:rsidR="00127C3B" w14:paraId="0FA9148A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127C3B" w:rsidRDefault="00127C3B" w:rsidP="00127C3B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734486F2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14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26F9F304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5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</w:p>
        </w:tc>
      </w:tr>
      <w:tr w:rsidR="00127C3B" w14:paraId="30BBAA09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127C3B" w:rsidRDefault="00127C3B" w:rsidP="00127C3B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5DECB917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20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5D85A2FC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20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2B71D6F7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</w:p>
        </w:tc>
      </w:tr>
      <w:tr w:rsidR="00127C3B" w14:paraId="08BE6C6B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127C3B" w:rsidRDefault="00127C3B" w:rsidP="00127C3B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6ACA9282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10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786373D1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</w:p>
        </w:tc>
      </w:tr>
      <w:tr w:rsidR="00127C3B" w14:paraId="0BD6C62E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127C3B" w:rsidRDefault="00127C3B" w:rsidP="00127C3B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A5F1D07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1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4DE95202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</w:p>
        </w:tc>
      </w:tr>
      <w:tr w:rsidR="00127C3B" w14:paraId="41F90C40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127C3B" w:rsidRDefault="00127C3B" w:rsidP="00127C3B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0AFC06F9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01A435AF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127C3B" w:rsidRPr="00BE024E" w:rsidRDefault="00127C3B" w:rsidP="00127C3B">
            <w:pPr>
              <w:jc w:val="center"/>
              <w:rPr>
                <w:sz w:val="24"/>
                <w:szCs w:val="24"/>
              </w:rPr>
            </w:pPr>
          </w:p>
        </w:tc>
      </w:tr>
      <w:tr w:rsidR="00127C3B" w14:paraId="5168BE2B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127C3B" w:rsidRDefault="00127C3B" w:rsidP="00127C3B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13AC2908" w:rsidR="00127C3B" w:rsidRPr="00BE024E" w:rsidRDefault="00127C3B" w:rsidP="00127C3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100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4EAEE30F" w:rsidR="00127C3B" w:rsidRPr="00BE024E" w:rsidRDefault="00127C3B" w:rsidP="00127C3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24E">
              <w:rPr>
                <w:rStyle w:val="normaltextrun"/>
                <w:sz w:val="24"/>
                <w:szCs w:val="24"/>
              </w:rPr>
              <w:t>45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3053D0EB" w:rsidR="00127C3B" w:rsidRPr="00BE024E" w:rsidRDefault="00BE024E" w:rsidP="00127C3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7C3B" w:rsidRPr="00BE024E">
              <w:rPr>
                <w:sz w:val="24"/>
                <w:szCs w:val="24"/>
              </w:rPr>
              <w:t>5</w:t>
            </w:r>
          </w:p>
        </w:tc>
      </w:tr>
      <w:tr w:rsidR="00127C3B" w14:paraId="53661CFB" w14:textId="77777777" w:rsidTr="005A426C">
        <w:trPr>
          <w:trHeight w:val="236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127C3B" w:rsidRDefault="00127C3B" w:rsidP="00127C3B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7A138167" w:rsidR="00127C3B" w:rsidRPr="00BE024E" w:rsidRDefault="00127C3B" w:rsidP="00127C3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BE024E">
              <w:rPr>
                <w:rStyle w:val="normaltextrun"/>
                <w:b/>
                <w:bCs/>
                <w:sz w:val="24"/>
                <w:szCs w:val="24"/>
              </w:rPr>
              <w:t>4</w:t>
            </w: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</w:tr>
      <w:tr w:rsidR="00127C3B" w14:paraId="542383D1" w14:textId="77777777" w:rsidTr="005A426C">
        <w:trPr>
          <w:trHeight w:val="236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2BADA" w14:textId="77777777" w:rsidR="00127C3B" w:rsidRDefault="00127C3B" w:rsidP="00127C3B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95846C6" w14:textId="77777777" w:rsidR="00127C3B" w:rsidRPr="00BE024E" w:rsidRDefault="00127C3B" w:rsidP="00127C3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01947870"/>
              <w:rPr>
                <w:rFonts w:ascii="Segoe UI" w:hAnsi="Segoe UI" w:cs="Segoe UI"/>
              </w:rPr>
            </w:pPr>
            <w:r w:rsidRPr="00BE024E">
              <w:rPr>
                <w:rStyle w:val="normaltextrun"/>
                <w:b/>
                <w:bCs/>
              </w:rPr>
              <w:t>4 </w:t>
            </w:r>
            <w:r w:rsidRPr="00BE024E">
              <w:rPr>
                <w:rStyle w:val="eop"/>
              </w:rPr>
              <w:t> </w:t>
            </w:r>
          </w:p>
          <w:p w14:paraId="3F7705BA" w14:textId="0B356E79" w:rsidR="00127C3B" w:rsidRPr="00BE024E" w:rsidRDefault="00127C3B" w:rsidP="00127C3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BE024E">
              <w:rPr>
                <w:rStyle w:val="normaltextrun"/>
                <w:b/>
                <w:bCs/>
                <w:sz w:val="24"/>
                <w:szCs w:val="24"/>
              </w:rPr>
              <w:t>PEDAGOGIKA</w:t>
            </w:r>
          </w:p>
        </w:tc>
      </w:tr>
      <w:tr w:rsidR="00127C3B" w14:paraId="1D5065E3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127C3B" w:rsidRDefault="00127C3B" w:rsidP="00127C3B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8E9B51D" w14:textId="77777777" w:rsidR="00127C3B" w:rsidRPr="00BE024E" w:rsidRDefault="00127C3B" w:rsidP="00127C3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53310003"/>
              <w:rPr>
                <w:rFonts w:ascii="Segoe UI" w:hAnsi="Segoe UI" w:cs="Segoe UI"/>
              </w:rPr>
            </w:pPr>
            <w:r w:rsidRPr="00BE024E">
              <w:rPr>
                <w:rStyle w:val="normaltextrun"/>
                <w:b/>
                <w:bCs/>
              </w:rPr>
              <w:t>1,8</w:t>
            </w:r>
            <w:r w:rsidRPr="00BE024E">
              <w:rPr>
                <w:rStyle w:val="eop"/>
              </w:rPr>
              <w:t> </w:t>
            </w:r>
          </w:p>
          <w:p w14:paraId="0C0E57F1" w14:textId="18D5ECC9" w:rsidR="00127C3B" w:rsidRPr="00BE024E" w:rsidRDefault="00127C3B" w:rsidP="00127C3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</w:tr>
      <w:tr w:rsidR="00127C3B" w14:paraId="0C781F1D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127C3B" w:rsidRDefault="00127C3B" w:rsidP="00127C3B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1E986ED" w14:textId="63357173" w:rsidR="00127C3B" w:rsidRPr="00BE024E" w:rsidRDefault="00BE024E" w:rsidP="00127C3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93830244"/>
              <w:rPr>
                <w:rFonts w:ascii="Segoe UI" w:hAnsi="Segoe UI" w:cs="Segoe UI"/>
                <w:b/>
                <w:bCs/>
              </w:rPr>
            </w:pPr>
            <w:r w:rsidRPr="00BE024E">
              <w:rPr>
                <w:rFonts w:ascii="Segoe UI" w:hAnsi="Segoe UI" w:cs="Segoe UI"/>
                <w:b/>
                <w:bCs/>
              </w:rPr>
              <w:t>0,6</w:t>
            </w:r>
          </w:p>
          <w:p w14:paraId="23659E56" w14:textId="56EA1CDF" w:rsidR="00127C3B" w:rsidRPr="00BE024E" w:rsidRDefault="00127C3B" w:rsidP="00127C3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24E">
              <w:rPr>
                <w:rStyle w:val="eop"/>
                <w:sz w:val="24"/>
                <w:szCs w:val="24"/>
              </w:rPr>
              <w:t> </w:t>
            </w:r>
          </w:p>
        </w:tc>
      </w:tr>
      <w:tr w:rsidR="008118DF" w14:paraId="2770B844" w14:textId="77777777" w:rsidTr="005A426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6E626AA1" w:rsidR="008118DF" w:rsidRPr="00BE024E" w:rsidRDefault="00127C3B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BE024E">
              <w:rPr>
                <w:b/>
                <w:bCs/>
                <w:sz w:val="24"/>
                <w:szCs w:val="24"/>
              </w:rPr>
              <w:t>2,6</w:t>
            </w:r>
          </w:p>
        </w:tc>
      </w:tr>
    </w:tbl>
    <w:p w14:paraId="5D373884" w14:textId="77777777" w:rsidR="001140A7" w:rsidRDefault="001140A7"/>
    <w:p w14:paraId="24DE5CBA" w14:textId="77777777" w:rsidR="00393D40" w:rsidRDefault="00393D40"/>
    <w:sectPr w:rsidR="00393D40" w:rsidSect="00BE024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59009" w14:textId="77777777" w:rsidR="00F93728" w:rsidRDefault="00F93728" w:rsidP="008118DF">
      <w:r>
        <w:separator/>
      </w:r>
    </w:p>
  </w:endnote>
  <w:endnote w:type="continuationSeparator" w:id="0">
    <w:p w14:paraId="13AB6701" w14:textId="77777777" w:rsidR="00F93728" w:rsidRDefault="00F93728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9CE64" w14:textId="77777777" w:rsidR="00F93728" w:rsidRDefault="00F93728" w:rsidP="008118DF">
      <w:r>
        <w:separator/>
      </w:r>
    </w:p>
  </w:footnote>
  <w:footnote w:type="continuationSeparator" w:id="0">
    <w:p w14:paraId="4736FF8D" w14:textId="77777777" w:rsidR="00F93728" w:rsidRDefault="00F93728" w:rsidP="008118DF">
      <w:r>
        <w:continuationSeparator/>
      </w:r>
    </w:p>
  </w:footnote>
  <w:footnote w:id="1">
    <w:p w14:paraId="2A59CF4A" w14:textId="77777777" w:rsidR="00127C3B" w:rsidRDefault="00127C3B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D1A"/>
    <w:multiLevelType w:val="multilevel"/>
    <w:tmpl w:val="4BC8B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F62BEF"/>
    <w:multiLevelType w:val="multilevel"/>
    <w:tmpl w:val="488C7B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74A8C"/>
    <w:multiLevelType w:val="multilevel"/>
    <w:tmpl w:val="231074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552051"/>
    <w:multiLevelType w:val="multilevel"/>
    <w:tmpl w:val="FA4C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A411911"/>
    <w:multiLevelType w:val="multilevel"/>
    <w:tmpl w:val="D126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3B5275"/>
    <w:multiLevelType w:val="multilevel"/>
    <w:tmpl w:val="53E6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EC095C"/>
    <w:multiLevelType w:val="multilevel"/>
    <w:tmpl w:val="65F27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10740E"/>
    <w:multiLevelType w:val="multilevel"/>
    <w:tmpl w:val="2D44FD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453989"/>
    <w:multiLevelType w:val="multilevel"/>
    <w:tmpl w:val="1458DF1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BF6BC8"/>
    <w:multiLevelType w:val="multilevel"/>
    <w:tmpl w:val="4510FA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6A1B9A"/>
    <w:multiLevelType w:val="multilevel"/>
    <w:tmpl w:val="38C085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BFD"/>
    <w:multiLevelType w:val="multilevel"/>
    <w:tmpl w:val="09CE9D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253DA9"/>
    <w:multiLevelType w:val="multilevel"/>
    <w:tmpl w:val="8C8C71B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B9587C"/>
    <w:multiLevelType w:val="multilevel"/>
    <w:tmpl w:val="BB5E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62345B"/>
    <w:multiLevelType w:val="multilevel"/>
    <w:tmpl w:val="7174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30458CA"/>
    <w:multiLevelType w:val="multilevel"/>
    <w:tmpl w:val="20166A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C76C37"/>
    <w:multiLevelType w:val="multilevel"/>
    <w:tmpl w:val="73D4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A2649F1"/>
    <w:multiLevelType w:val="multilevel"/>
    <w:tmpl w:val="B3C2BC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142942"/>
    <w:multiLevelType w:val="multilevel"/>
    <w:tmpl w:val="FC2C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6217B0F"/>
    <w:multiLevelType w:val="multilevel"/>
    <w:tmpl w:val="7C94A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8C139E"/>
    <w:multiLevelType w:val="multilevel"/>
    <w:tmpl w:val="8930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DB027A"/>
    <w:multiLevelType w:val="multilevel"/>
    <w:tmpl w:val="4984E5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725CCC"/>
    <w:multiLevelType w:val="multilevel"/>
    <w:tmpl w:val="9EFA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C667C39"/>
    <w:multiLevelType w:val="multilevel"/>
    <w:tmpl w:val="C0202C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482124"/>
    <w:multiLevelType w:val="multilevel"/>
    <w:tmpl w:val="56403E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A217E0"/>
    <w:multiLevelType w:val="multilevel"/>
    <w:tmpl w:val="220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D103AA"/>
    <w:multiLevelType w:val="multilevel"/>
    <w:tmpl w:val="73449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981509E"/>
    <w:multiLevelType w:val="multilevel"/>
    <w:tmpl w:val="FC68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A272E2D"/>
    <w:multiLevelType w:val="multilevel"/>
    <w:tmpl w:val="3E8026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9113C4"/>
    <w:multiLevelType w:val="multilevel"/>
    <w:tmpl w:val="F3E66F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6325D1"/>
    <w:multiLevelType w:val="multilevel"/>
    <w:tmpl w:val="E6AE2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00356722">
    <w:abstractNumId w:val="6"/>
  </w:num>
  <w:num w:numId="2" w16cid:durableId="495805872">
    <w:abstractNumId w:val="28"/>
  </w:num>
  <w:num w:numId="3" w16cid:durableId="1406762032">
    <w:abstractNumId w:val="1"/>
  </w:num>
  <w:num w:numId="4" w16cid:durableId="1264269343">
    <w:abstractNumId w:val="9"/>
  </w:num>
  <w:num w:numId="5" w16cid:durableId="1552376578">
    <w:abstractNumId w:val="11"/>
  </w:num>
  <w:num w:numId="6" w16cid:durableId="1423992283">
    <w:abstractNumId w:val="10"/>
  </w:num>
  <w:num w:numId="7" w16cid:durableId="1637834702">
    <w:abstractNumId w:val="23"/>
  </w:num>
  <w:num w:numId="8" w16cid:durableId="1526672496">
    <w:abstractNumId w:val="24"/>
  </w:num>
  <w:num w:numId="9" w16cid:durableId="38483570">
    <w:abstractNumId w:val="3"/>
  </w:num>
  <w:num w:numId="10" w16cid:durableId="1272587178">
    <w:abstractNumId w:val="4"/>
  </w:num>
  <w:num w:numId="11" w16cid:durableId="951942058">
    <w:abstractNumId w:val="19"/>
  </w:num>
  <w:num w:numId="12" w16cid:durableId="2114744247">
    <w:abstractNumId w:val="13"/>
  </w:num>
  <w:num w:numId="13" w16cid:durableId="873227909">
    <w:abstractNumId w:val="22"/>
  </w:num>
  <w:num w:numId="14" w16cid:durableId="600340663">
    <w:abstractNumId w:val="14"/>
  </w:num>
  <w:num w:numId="15" w16cid:durableId="388648791">
    <w:abstractNumId w:val="5"/>
  </w:num>
  <w:num w:numId="16" w16cid:durableId="444426870">
    <w:abstractNumId w:val="27"/>
  </w:num>
  <w:num w:numId="17" w16cid:durableId="1248419282">
    <w:abstractNumId w:val="25"/>
  </w:num>
  <w:num w:numId="18" w16cid:durableId="1443571723">
    <w:abstractNumId w:val="29"/>
  </w:num>
  <w:num w:numId="19" w16cid:durableId="1351956903">
    <w:abstractNumId w:val="21"/>
  </w:num>
  <w:num w:numId="20" w16cid:durableId="1177773906">
    <w:abstractNumId w:val="12"/>
  </w:num>
  <w:num w:numId="21" w16cid:durableId="1548955230">
    <w:abstractNumId w:val="7"/>
  </w:num>
  <w:num w:numId="22" w16cid:durableId="977808060">
    <w:abstractNumId w:val="8"/>
  </w:num>
  <w:num w:numId="23" w16cid:durableId="540745335">
    <w:abstractNumId w:val="15"/>
  </w:num>
  <w:num w:numId="24" w16cid:durableId="579875818">
    <w:abstractNumId w:val="18"/>
  </w:num>
  <w:num w:numId="25" w16cid:durableId="1801993790">
    <w:abstractNumId w:val="16"/>
  </w:num>
  <w:num w:numId="26" w16cid:durableId="1691027441">
    <w:abstractNumId w:val="2"/>
  </w:num>
  <w:num w:numId="27" w16cid:durableId="335306288">
    <w:abstractNumId w:val="17"/>
  </w:num>
  <w:num w:numId="28" w16cid:durableId="1852603303">
    <w:abstractNumId w:val="26"/>
  </w:num>
  <w:num w:numId="29" w16cid:durableId="224410841">
    <w:abstractNumId w:val="0"/>
  </w:num>
  <w:num w:numId="30" w16cid:durableId="897126621">
    <w:abstractNumId w:val="30"/>
  </w:num>
  <w:num w:numId="31" w16cid:durableId="204578547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8DF"/>
    <w:rsid w:val="000B6A37"/>
    <w:rsid w:val="001044EF"/>
    <w:rsid w:val="001140A7"/>
    <w:rsid w:val="00127C3B"/>
    <w:rsid w:val="001737E5"/>
    <w:rsid w:val="001B7C25"/>
    <w:rsid w:val="001C399C"/>
    <w:rsid w:val="00211D37"/>
    <w:rsid w:val="002917EA"/>
    <w:rsid w:val="002B0C2E"/>
    <w:rsid w:val="002E1970"/>
    <w:rsid w:val="00393D40"/>
    <w:rsid w:val="00445E9A"/>
    <w:rsid w:val="004C349D"/>
    <w:rsid w:val="00604259"/>
    <w:rsid w:val="006F0BC4"/>
    <w:rsid w:val="00757DEE"/>
    <w:rsid w:val="00793220"/>
    <w:rsid w:val="007B4AE5"/>
    <w:rsid w:val="008118DF"/>
    <w:rsid w:val="00823AA4"/>
    <w:rsid w:val="0084526E"/>
    <w:rsid w:val="00852668"/>
    <w:rsid w:val="009056AE"/>
    <w:rsid w:val="00A26BF1"/>
    <w:rsid w:val="00AA2D6D"/>
    <w:rsid w:val="00B04DCF"/>
    <w:rsid w:val="00B1370A"/>
    <w:rsid w:val="00B52BEF"/>
    <w:rsid w:val="00BC29EB"/>
    <w:rsid w:val="00BE024E"/>
    <w:rsid w:val="00C274AB"/>
    <w:rsid w:val="00CB308A"/>
    <w:rsid w:val="00CC5E12"/>
    <w:rsid w:val="00DE4BE5"/>
    <w:rsid w:val="00E6762A"/>
    <w:rsid w:val="00F93728"/>
    <w:rsid w:val="00FB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character" w:customStyle="1" w:styleId="normaltextrun">
    <w:name w:val="normaltextrun"/>
    <w:basedOn w:val="Domylnaczcionkaakapitu"/>
    <w:rsid w:val="004C349D"/>
  </w:style>
  <w:style w:type="character" w:customStyle="1" w:styleId="eop">
    <w:name w:val="eop"/>
    <w:basedOn w:val="Domylnaczcionkaakapitu"/>
    <w:rsid w:val="004C349D"/>
  </w:style>
  <w:style w:type="paragraph" w:customStyle="1" w:styleId="paragraph">
    <w:name w:val="paragraph"/>
    <w:basedOn w:val="Normalny"/>
    <w:rsid w:val="0085266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5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6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0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8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3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9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5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8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85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9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9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2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1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7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4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1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1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0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2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3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61F3A4-27A0-46FD-BF0F-73DDB660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6DA89A-9C9A-4908-81A3-8B7CA62DA2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1113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4</cp:revision>
  <dcterms:created xsi:type="dcterms:W3CDTF">2023-07-30T16:31:00Z</dcterms:created>
  <dcterms:modified xsi:type="dcterms:W3CDTF">2023-08-01T18:05:00Z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