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19FB" w14:textId="77777777" w:rsidR="00632291" w:rsidRPr="00632291" w:rsidRDefault="00632291" w:rsidP="0063229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Karta modułu/przedmiotu </w:t>
      </w:r>
    </w:p>
    <w:p w14:paraId="7B338952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239"/>
        <w:gridCol w:w="1197"/>
        <w:gridCol w:w="380"/>
        <w:gridCol w:w="854"/>
        <w:gridCol w:w="1485"/>
        <w:gridCol w:w="745"/>
        <w:gridCol w:w="301"/>
        <w:gridCol w:w="1298"/>
        <w:gridCol w:w="1221"/>
      </w:tblGrid>
      <w:tr w:rsidR="00632291" w:rsidRPr="00632291" w14:paraId="746EAB18" w14:textId="77777777" w:rsidTr="00F54E37">
        <w:trPr>
          <w:trHeight w:val="495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textDirection w:val="tbRl"/>
            <w:hideMark/>
          </w:tcPr>
          <w:p w14:paraId="03281883" w14:textId="77777777" w:rsidR="00632291" w:rsidRPr="00632291" w:rsidRDefault="00632291" w:rsidP="00F54E3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</w:t>
            </w:r>
          </w:p>
        </w:tc>
        <w:tc>
          <w:tcPr>
            <w:tcW w:w="63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4107AC" w14:textId="77777777" w:rsidR="00632291" w:rsidRPr="000071E9" w:rsidRDefault="00632291" w:rsidP="000071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modułu (bloku przedmiotów):  </w:t>
            </w:r>
            <w:r w:rsidR="000071E9" w:rsidRPr="00007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MODUŁ WYBIERALNY - </w:t>
            </w:r>
            <w:r w:rsidR="00D65C77" w:rsidRPr="00D65C77">
              <w:rPr>
                <w:rFonts w:ascii="Times New Roman" w:hAnsi="Times New Roman" w:cs="Times New Roman"/>
                <w:b/>
                <w:sz w:val="24"/>
                <w:szCs w:val="24"/>
              </w:rPr>
              <w:t>PRZEDMIOTY SPECJALNOŚCIOWE Z PEDAGOGIKI OPIEKUŃCZO-WYCHOWAWCZEJ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DD02029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modułu: </w:t>
            </w:r>
            <w:r w:rsidR="006507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</w:p>
        </w:tc>
      </w:tr>
      <w:tr w:rsidR="00632291" w:rsidRPr="00632291" w14:paraId="315468D1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6AEA1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63A85" w14:textId="77777777" w:rsidR="00D65C77" w:rsidRDefault="00632291" w:rsidP="000E04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przedmiotu:  </w:t>
            </w:r>
          </w:p>
          <w:p w14:paraId="4D7FC699" w14:textId="77777777" w:rsidR="00632291" w:rsidRPr="00D65C77" w:rsidRDefault="000E0478" w:rsidP="000E04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C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WARSZTATY PLASTYCZNO – TECHNICZNE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9F2C3F5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przedmiotu: </w:t>
            </w:r>
            <w:r w:rsidR="006507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0927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/3</w:t>
            </w:r>
            <w:r w:rsidR="006507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632291" w:rsidRPr="00632291" w14:paraId="592FEDD6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45F976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D7FEE0C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 </w:t>
            </w:r>
          </w:p>
          <w:p w14:paraId="1FDC1575" w14:textId="77777777" w:rsidR="00632291" w:rsidRPr="000E0478" w:rsidRDefault="000E0478" w:rsidP="000E04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INSTYTUT PEDAGOGICZNO-JĘZYKOWY</w:t>
            </w:r>
          </w:p>
        </w:tc>
      </w:tr>
      <w:tr w:rsidR="00632291" w:rsidRPr="00632291" w14:paraId="45B42220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C41DC2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4B66E58" w14:textId="77777777" w:rsidR="00632291" w:rsidRPr="00D65C77" w:rsidRDefault="00632291" w:rsidP="00D65C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kierunku: </w:t>
            </w:r>
            <w:r w:rsidR="000E0478" w:rsidRPr="00D65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PEDAGOGIKA </w:t>
            </w:r>
            <w:r w:rsidR="00D65C77" w:rsidRPr="00D65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STUDIA I STOPNIA</w:t>
            </w:r>
          </w:p>
        </w:tc>
      </w:tr>
      <w:tr w:rsidR="00632291" w:rsidRPr="00632291" w14:paraId="7630692A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8DFEA4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6EAB54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studiów: </w:t>
            </w:r>
          </w:p>
          <w:p w14:paraId="44AF6F83" w14:textId="77777777" w:rsidR="00632291" w:rsidRPr="000E0478" w:rsidRDefault="000E0478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STACJONARNE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55BEB2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 </w:t>
            </w:r>
          </w:p>
          <w:p w14:paraId="09817ECB" w14:textId="77777777" w:rsidR="00632291" w:rsidRPr="000E0478" w:rsidRDefault="000E0478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PRAKTYCZNY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19A5048" w14:textId="77777777" w:rsidR="003B5F42" w:rsidRDefault="000E0478" w:rsidP="003B5F42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Specjalność:</w:t>
            </w:r>
            <w:r w:rsidRPr="00D65C77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pl-PL"/>
              </w:rPr>
              <w:t> </w:t>
            </w:r>
          </w:p>
          <w:p w14:paraId="7C5CACEF" w14:textId="5BFA6FA7" w:rsidR="003B5F42" w:rsidRDefault="003B5F42" w:rsidP="003B5F4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47E9FA34" w14:textId="0A634683" w:rsidR="00632291" w:rsidRPr="00D65C77" w:rsidRDefault="003B5F42" w:rsidP="003B5F42">
            <w:pPr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632291" w:rsidRPr="00632291" w14:paraId="075E9F93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3F6D04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45F690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/ semestr:  </w:t>
            </w:r>
          </w:p>
          <w:p w14:paraId="4D10D06C" w14:textId="77777777" w:rsidR="00632291" w:rsidRPr="000E0478" w:rsidRDefault="00632291" w:rsidP="000E04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0E0478"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I</w:t>
            </w:r>
            <w:r w:rsidR="00D65C7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I</w:t>
            </w:r>
            <w:r w:rsidR="000E0478"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/</w:t>
            </w:r>
            <w:r w:rsidR="00D65C7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189E79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 </w:t>
            </w:r>
          </w:p>
          <w:p w14:paraId="60843643" w14:textId="77777777" w:rsidR="00632291" w:rsidRPr="000E0478" w:rsidRDefault="000E0478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OBOWIĄZKOWY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B228BEB" w14:textId="77777777" w:rsidR="00632291" w:rsidRPr="00632291" w:rsidRDefault="00632291" w:rsidP="000E04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 </w:t>
            </w:r>
            <w:r w:rsidR="000E0478" w:rsidRP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POLSK</w:t>
            </w:r>
            <w:r w:rsidR="000E0478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I</w:t>
            </w:r>
          </w:p>
        </w:tc>
      </w:tr>
      <w:tr w:rsidR="000E0478" w:rsidRPr="00632291" w14:paraId="04BF8C82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C7EC7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3870DB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4E7638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A3B6E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6B2D1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 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E6DD2F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C02511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5B0AF2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  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 </w:t>
            </w:r>
          </w:p>
        </w:tc>
      </w:tr>
      <w:tr w:rsidR="000E0478" w:rsidRPr="00632291" w14:paraId="7FA7827E" w14:textId="77777777" w:rsidTr="00632291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7DF93E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52CFAB3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E777AE" w14:textId="77777777" w:rsidR="00632291" w:rsidRPr="00632291" w:rsidRDefault="000E0478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632291"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E711DF" w14:textId="77777777" w:rsidR="00632291" w:rsidRPr="000E0478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pl-PL"/>
              </w:rPr>
            </w:pPr>
            <w:r w:rsidRPr="000E0478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pl-PL"/>
              </w:rPr>
              <w:t> </w:t>
            </w:r>
            <w:r w:rsidR="000E0478" w:rsidRPr="000E0478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pl-PL"/>
              </w:rPr>
              <w:t>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A572AC" w14:textId="77777777" w:rsidR="00632291" w:rsidRPr="00632291" w:rsidRDefault="000E0478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632291"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2D2871" w14:textId="77777777" w:rsidR="00632291" w:rsidRPr="00632291" w:rsidRDefault="000E0478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632291"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756FE9" w14:textId="77777777" w:rsidR="00632291" w:rsidRPr="00632291" w:rsidRDefault="000E0478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632291"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531709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0E04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</w:tbl>
    <w:p w14:paraId="58460DE3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9"/>
        <w:gridCol w:w="6398"/>
      </w:tblGrid>
      <w:tr w:rsidR="008A71E7" w:rsidRPr="00632291" w14:paraId="1EB09B42" w14:textId="77777777" w:rsidTr="00632291">
        <w:tc>
          <w:tcPr>
            <w:tcW w:w="2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8FAFE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 </w:t>
            </w:r>
          </w:p>
        </w:tc>
        <w:tc>
          <w:tcPr>
            <w:tcW w:w="7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5B3297" w14:textId="77777777" w:rsidR="00632291" w:rsidRPr="00A61432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  <w:r w:rsidR="00A61432" w:rsidRPr="00A61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 Iwona Ksionek</w:t>
            </w:r>
          </w:p>
        </w:tc>
      </w:tr>
      <w:tr w:rsidR="008A71E7" w:rsidRPr="00632291" w14:paraId="1CE74179" w14:textId="77777777" w:rsidTr="00632291"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40E2A1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 </w:t>
            </w:r>
          </w:p>
          <w:p w14:paraId="6C432868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72099A" w14:textId="77777777" w:rsidR="00632291" w:rsidRPr="00A61432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  <w:r w:rsidR="00A61432" w:rsidRPr="00A61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 Iwona Ksionek</w:t>
            </w:r>
          </w:p>
        </w:tc>
      </w:tr>
      <w:tr w:rsidR="008A71E7" w:rsidRPr="00632291" w14:paraId="4C787C8F" w14:textId="77777777" w:rsidTr="00632291"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C78157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kształcenia przedmiotu / modułu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B9E442" w14:textId="77777777" w:rsidR="006649A5" w:rsidRPr="006649A5" w:rsidRDefault="00A61432" w:rsidP="006649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Rozbudzenie motyw</w:t>
            </w:r>
            <w:r w:rsidR="006649A5" w:rsidRPr="00664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acji studentów do </w:t>
            </w:r>
            <w:r w:rsidRPr="00664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49A5" w:rsidRPr="00A607E3">
              <w:rPr>
                <w:rFonts w:ascii="Times New Roman" w:hAnsi="Times New Roman"/>
                <w:sz w:val="24"/>
                <w:szCs w:val="24"/>
              </w:rPr>
              <w:t>wszechstronnego</w:t>
            </w:r>
            <w:r w:rsidR="006649A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6649A5" w:rsidRPr="00A607E3">
              <w:rPr>
                <w:rFonts w:ascii="Times New Roman" w:hAnsi="Times New Roman"/>
                <w:sz w:val="24"/>
                <w:szCs w:val="24"/>
              </w:rPr>
              <w:t xml:space="preserve"> i harmonijn</w:t>
            </w:r>
            <w:r w:rsidR="006649A5">
              <w:rPr>
                <w:rFonts w:ascii="Times New Roman" w:hAnsi="Times New Roman"/>
                <w:sz w:val="24"/>
                <w:szCs w:val="24"/>
              </w:rPr>
              <w:t>ego rozwijania możliwości kreatywnych</w:t>
            </w:r>
            <w:r w:rsidR="006649A5" w:rsidRPr="00A607E3">
              <w:rPr>
                <w:rFonts w:ascii="Times New Roman" w:hAnsi="Times New Roman"/>
                <w:sz w:val="24"/>
                <w:szCs w:val="24"/>
              </w:rPr>
              <w:t>, inwencji twórczej, po</w:t>
            </w:r>
            <w:r w:rsidR="006649A5">
              <w:rPr>
                <w:rFonts w:ascii="Times New Roman" w:hAnsi="Times New Roman"/>
                <w:sz w:val="24"/>
                <w:szCs w:val="24"/>
              </w:rPr>
              <w:t>budzania</w:t>
            </w:r>
            <w:r w:rsidR="006649A5" w:rsidRPr="00A607E3">
              <w:rPr>
                <w:rFonts w:ascii="Times New Roman" w:hAnsi="Times New Roman"/>
                <w:sz w:val="24"/>
                <w:szCs w:val="24"/>
              </w:rPr>
              <w:t xml:space="preserve"> i swobodnego wypowiadania się przez środki wyrazu plastycznego.</w:t>
            </w:r>
            <w:r w:rsidR="006649A5" w:rsidRPr="00A61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76A958" w14:textId="77777777" w:rsidR="006649A5" w:rsidRPr="00A607E3" w:rsidRDefault="006649A5" w:rsidP="006649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Umożliwienie kontaktu ze sztuką oraz uświadomienie korzyści wynikających </w:t>
            </w:r>
            <w:r w:rsidR="0099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wartości sztuki jako narzędzia</w:t>
            </w:r>
            <w:r w:rsidRPr="00A61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twórczych możliwości i rozwoju osobowości. </w:t>
            </w:r>
          </w:p>
          <w:p w14:paraId="674B6810" w14:textId="77777777" w:rsidR="008A71E7" w:rsidRPr="008A71E7" w:rsidRDefault="006649A5" w:rsidP="008A71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Zainteresowanie </w:t>
            </w:r>
            <w:r w:rsidR="00A61432" w:rsidRPr="00664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sztuką, plastyką, techniką – przygotowanie do uczestnictwa w kulturze. </w:t>
            </w:r>
          </w:p>
          <w:p w14:paraId="52E41882" w14:textId="77777777" w:rsidR="008A71E7" w:rsidRPr="008A71E7" w:rsidRDefault="00A61432" w:rsidP="008A71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Projektowanie twórczości plasty</w:t>
            </w:r>
            <w:r w:rsidR="006649A5"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cznej z uwzględnieniem </w:t>
            </w:r>
            <w:r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poznawczych możliwości studentów, ich zainteresowań</w:t>
            </w:r>
            <w:r w:rsidR="0099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71E7"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Rozwijanie wyobraźni i różnych sposobów wyrażania siebie</w:t>
            </w:r>
            <w:r w:rsidR="008A71E7" w:rsidRPr="008A71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8D263F" w14:textId="77777777" w:rsidR="008A71E7" w:rsidRPr="008A71E7" w:rsidRDefault="006649A5" w:rsidP="008A71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1E7">
              <w:rPr>
                <w:rFonts w:ascii="Times New Roman" w:hAnsi="Times New Roman"/>
                <w:sz w:val="24"/>
                <w:szCs w:val="24"/>
              </w:rPr>
              <w:t>Kształtowanie umiejętności organizowania warsztatu plastycznego</w:t>
            </w:r>
            <w:r w:rsidR="008A71E7">
              <w:rPr>
                <w:rFonts w:ascii="Times New Roman" w:hAnsi="Times New Roman"/>
                <w:sz w:val="24"/>
                <w:szCs w:val="24"/>
              </w:rPr>
              <w:t xml:space="preserve"> z uwzględnieniem</w:t>
            </w:r>
            <w:r w:rsid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różnorodnych form plastycznych, </w:t>
            </w:r>
            <w:r w:rsidR="00A61432"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technik plastycznych</w:t>
            </w:r>
            <w:r w:rsid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twórczej ekspresji.</w:t>
            </w:r>
            <w:r w:rsidR="00A61432"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7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00EB65" w14:textId="77777777" w:rsidR="008A71E7" w:rsidRDefault="006649A5" w:rsidP="008A71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1E7">
              <w:rPr>
                <w:rFonts w:ascii="Times New Roman" w:hAnsi="Times New Roman"/>
                <w:sz w:val="24"/>
                <w:szCs w:val="24"/>
              </w:rPr>
              <w:t>Przygotowanie do planowania i realizacji twórczej pracy integrującej zaj</w:t>
            </w:r>
            <w:r w:rsidR="00993692">
              <w:rPr>
                <w:rFonts w:ascii="Times New Roman" w:hAnsi="Times New Roman"/>
                <w:sz w:val="24"/>
                <w:szCs w:val="24"/>
              </w:rPr>
              <w:t xml:space="preserve">ęcia plastyczne z innymi </w:t>
            </w:r>
            <w:r w:rsidRPr="008A71E7">
              <w:rPr>
                <w:rFonts w:ascii="Times New Roman" w:hAnsi="Times New Roman"/>
                <w:sz w:val="24"/>
                <w:szCs w:val="24"/>
              </w:rPr>
              <w:t>e</w:t>
            </w:r>
            <w:r w:rsidR="00993692">
              <w:rPr>
                <w:rFonts w:ascii="Times New Roman" w:hAnsi="Times New Roman"/>
                <w:sz w:val="24"/>
                <w:szCs w:val="24"/>
              </w:rPr>
              <w:t>dukacjami</w:t>
            </w:r>
            <w:r w:rsidRPr="008A71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53577D" w14:textId="77777777" w:rsidR="00993692" w:rsidRPr="00993692" w:rsidRDefault="006649A5" w:rsidP="0099369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1E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Zaznajomienie z podstawowymi wiadomościami z dziedzin</w:t>
            </w:r>
            <w:r w:rsidR="008A71E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sztuk plastycznych.</w:t>
            </w:r>
          </w:p>
          <w:p w14:paraId="4F500910" w14:textId="77777777" w:rsidR="00632291" w:rsidRPr="006507A9" w:rsidRDefault="00993692" w:rsidP="0099369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Zapoznanie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 z  możliwościami zastosowania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różnorodnych form i metod pracy w realizacji oddziaływań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 plastycznych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dzieci w wieku przedszkolnym i wczesnoszkolnym.</w:t>
            </w:r>
          </w:p>
        </w:tc>
      </w:tr>
      <w:tr w:rsidR="008A71E7" w:rsidRPr="00632291" w14:paraId="419D74F7" w14:textId="77777777" w:rsidTr="00632291"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F5A4F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Wymagania wstępne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4852CE" w14:textId="77777777" w:rsidR="00632291" w:rsidRPr="00993692" w:rsidRDefault="00993692" w:rsidP="00D65C7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Student posiada podstawową wiedzę z zakresu pedagogiki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psychologii rozwoju</w:t>
            </w:r>
            <w:r w:rsidRPr="009936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509CF02F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147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6526"/>
        <w:gridCol w:w="1566"/>
      </w:tblGrid>
      <w:tr w:rsidR="00632291" w:rsidRPr="00632291" w14:paraId="21619BE0" w14:textId="77777777" w:rsidTr="00E131CD">
        <w:tc>
          <w:tcPr>
            <w:tcW w:w="914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B72DB7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divId w:val="81934999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EFEKTY UCZENIA SIĘ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C351C" w:rsidRPr="00632291" w14:paraId="0F18A63A" w14:textId="77777777" w:rsidTr="00E131CD"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A5A469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  </w:t>
            </w:r>
          </w:p>
        </w:tc>
        <w:tc>
          <w:tcPr>
            <w:tcW w:w="652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12749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 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6CFEE0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lang w:eastAsia="pl-PL"/>
              </w:rPr>
              <w:t>Kod kierunkowego efektu  </w:t>
            </w:r>
          </w:p>
          <w:p w14:paraId="3A7AABAC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lang w:eastAsia="pl-PL"/>
              </w:rPr>
              <w:t>uczenia się </w:t>
            </w:r>
          </w:p>
        </w:tc>
      </w:tr>
      <w:tr w:rsidR="002C351C" w:rsidRPr="00632291" w14:paraId="635E7B2F" w14:textId="77777777" w:rsidTr="00E131CD"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ADB026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54B7AAC" w14:textId="77777777" w:rsidR="00632291" w:rsidRPr="00C118F7" w:rsidRDefault="002C351C" w:rsidP="002C351C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 posiada wiedzę w zakresie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podstawowych dziedziny sztuk plastyczno – technicznych, ich funkcji, języka, znaków, symboli oraz specyficznych właściwości percepcji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ekspresji plastyczno – technicznej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ADDC4C" w14:textId="77777777" w:rsidR="00632291" w:rsidRPr="00C118F7" w:rsidRDefault="00C118F7" w:rsidP="00C118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8F7">
              <w:rPr>
                <w:rFonts w:ascii="Times New Roman" w:hAnsi="Times New Roman" w:cs="Times New Roman"/>
                <w:sz w:val="24"/>
                <w:szCs w:val="24"/>
              </w:rPr>
              <w:t>K_W01</w:t>
            </w:r>
          </w:p>
          <w:p w14:paraId="17E911D9" w14:textId="77777777" w:rsidR="00632291" w:rsidRPr="00C118F7" w:rsidRDefault="00632291" w:rsidP="00C118F7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351C" w:rsidRPr="00632291" w14:paraId="03FD74F2" w14:textId="77777777" w:rsidTr="00E131CD"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A8B39C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74FF32F9" w14:textId="77777777" w:rsidR="00632291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zna rozwój psychomotoryczny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małych dzieci i uczniów wczesnej edukacji w korelacji z etapami rozwoju aktywności plastyczno – technicznej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32291" w:rsidRPr="00C118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536959" w14:textId="77777777" w:rsidR="00632291" w:rsidRPr="00C118F7" w:rsidRDefault="00C118F7" w:rsidP="00C118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8F7">
              <w:rPr>
                <w:rFonts w:ascii="Times New Roman" w:hAnsi="Times New Roman" w:cs="Times New Roman"/>
                <w:sz w:val="24"/>
                <w:szCs w:val="24"/>
              </w:rPr>
              <w:t>K_W02                   K_W05</w:t>
            </w:r>
          </w:p>
        </w:tc>
      </w:tr>
      <w:tr w:rsidR="002C351C" w:rsidRPr="00632291" w14:paraId="1957C671" w14:textId="77777777" w:rsidTr="00E131CD"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7C13E6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C1429F0" w14:textId="77777777" w:rsidR="00632291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konstruuje ćwiczenia plastyczno – techniczne stymulujące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rozwój możliwości manua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lnych i twórczych oraz tworzy elementy stałe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scenariusza zajęć z optymalnie wyznaczonymi celami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                     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wykorzystaniem odpowiednich form, metod pracy i środków dydaktycznych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998552" w14:textId="77777777" w:rsidR="00632291" w:rsidRPr="00C118F7" w:rsidRDefault="00C118F7" w:rsidP="00C1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F7">
              <w:rPr>
                <w:rFonts w:ascii="Times New Roman" w:hAnsi="Times New Roman" w:cs="Times New Roman"/>
                <w:sz w:val="24"/>
                <w:szCs w:val="24"/>
              </w:rPr>
              <w:t>K_W13             K_W14    K_W15</w:t>
            </w:r>
          </w:p>
          <w:p w14:paraId="289C9047" w14:textId="77777777" w:rsidR="00632291" w:rsidRPr="00C118F7" w:rsidRDefault="00632291" w:rsidP="00C118F7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351C" w:rsidRPr="00632291" w14:paraId="5DAE9A88" w14:textId="77777777" w:rsidTr="00E131CD">
        <w:trPr>
          <w:trHeight w:val="1141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649DF0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A0BE591" w14:textId="77777777" w:rsidR="00632291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ematycznie pogłębia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swoją wiedzę z dziedziny teorii sztuki, uwzględniając środki wyrazu plastycznego, stosując określone materiały, narzędzia, techniki plastyczne i używając specjalistycznego języka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32291" w:rsidRPr="00C118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72BC4C" w14:textId="77777777" w:rsidR="00632291" w:rsidRPr="002C351C" w:rsidRDefault="00450E61" w:rsidP="002C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K_U02           K_U11</w:t>
            </w:r>
            <w:r w:rsidR="00C118F7" w:rsidRPr="00C118F7">
              <w:rPr>
                <w:rFonts w:ascii="Times New Roman" w:hAnsi="Times New Roman" w:cs="Times New Roman"/>
                <w:sz w:val="24"/>
                <w:szCs w:val="24"/>
              </w:rPr>
              <w:t xml:space="preserve">              K_U14</w:t>
            </w:r>
            <w:r w:rsidR="00632291"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2C351C" w:rsidRPr="00632291" w14:paraId="6C3F9AB7" w14:textId="77777777" w:rsidTr="00E131CD"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6B34F7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1DBAE3D" w14:textId="77777777" w:rsidR="00632291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przygotować zestaw ćwiczeń artystycznych stymulujących rozwój psychomotoryczny dziecka, rozwijający możliwości manualne i twórcze</w:t>
            </w:r>
            <w:r w:rsidR="00E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B83114" w14:textId="77777777" w:rsidR="00632291" w:rsidRPr="002C351C" w:rsidRDefault="00C118F7" w:rsidP="002C351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351C">
              <w:rPr>
                <w:rFonts w:ascii="Times New Roman" w:hAnsi="Times New Roman" w:cs="Times New Roman"/>
                <w:sz w:val="24"/>
                <w:szCs w:val="24"/>
              </w:rPr>
              <w:t xml:space="preserve">K_U07  </w:t>
            </w:r>
            <w:r w:rsidR="00E131CD">
              <w:rPr>
                <w:rFonts w:ascii="Times New Roman" w:hAnsi="Times New Roman" w:cs="Times New Roman"/>
                <w:sz w:val="24"/>
                <w:szCs w:val="24"/>
              </w:rPr>
              <w:t xml:space="preserve"> K_U08</w:t>
            </w:r>
            <w:r w:rsidR="00E131CD" w:rsidRPr="002C35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2C351C">
              <w:rPr>
                <w:rFonts w:ascii="Times New Roman" w:hAnsi="Times New Roman" w:cs="Times New Roman"/>
                <w:sz w:val="24"/>
                <w:szCs w:val="24"/>
              </w:rPr>
              <w:t xml:space="preserve">              K_U10</w:t>
            </w:r>
          </w:p>
        </w:tc>
      </w:tr>
      <w:tr w:rsidR="002C351C" w:rsidRPr="00632291" w14:paraId="620CBB6F" w14:textId="77777777" w:rsidTr="00E131CD">
        <w:trPr>
          <w:trHeight w:val="802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1F3F23" w14:textId="77777777" w:rsidR="00632291" w:rsidRPr="00632291" w:rsidRDefault="00632291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0E131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CC607D7" w14:textId="77777777" w:rsidR="00632291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ocenia poziom swojej wiedzy i umiejętności w tym przydatność różnorodnych metod, pomocy dydaktycznych, programów multimedialnych do rozwijania zainteresowań</w:t>
            </w:r>
            <w:r w:rsidR="00E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32291" w:rsidRPr="00C118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27B30C" w14:textId="77777777" w:rsidR="00632291" w:rsidRPr="002C351C" w:rsidRDefault="002C351C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351C">
              <w:rPr>
                <w:rFonts w:ascii="Times New Roman" w:hAnsi="Times New Roman" w:cs="Times New Roman"/>
                <w:sz w:val="24"/>
                <w:szCs w:val="24"/>
              </w:rPr>
              <w:t>K_K01</w:t>
            </w:r>
            <w:r w:rsidR="00632291" w:rsidRPr="002C351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2C351C" w:rsidRPr="00632291" w14:paraId="399D1272" w14:textId="77777777" w:rsidTr="00E131CD"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7F76A1" w14:textId="77777777" w:rsidR="00C118F7" w:rsidRPr="00632291" w:rsidRDefault="00C118F7" w:rsidP="00993692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0E131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DF6C825" w14:textId="77777777" w:rsidR="00C118F7" w:rsidRPr="00C118F7" w:rsidRDefault="002C351C" w:rsidP="00C118F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uwzględnia specyfikę zajęć plastyczno – technicznych</w:t>
            </w:r>
            <w:r w:rsidR="00E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C118F7" w:rsidRPr="00C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podejmowanych działaniach pedagogicznych przy tworzeniu oryginalnych, niekonwencjonalnych działań artystycznych</w:t>
            </w:r>
            <w:r w:rsidR="00E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68FC1F" w14:textId="77777777" w:rsidR="00C118F7" w:rsidRPr="002C351C" w:rsidRDefault="002C351C" w:rsidP="002C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1C">
              <w:rPr>
                <w:rFonts w:ascii="Times New Roman" w:hAnsi="Times New Roman" w:cs="Times New Roman"/>
                <w:sz w:val="24"/>
                <w:szCs w:val="24"/>
              </w:rPr>
              <w:t>K_K02              K_K04</w:t>
            </w:r>
          </w:p>
        </w:tc>
      </w:tr>
    </w:tbl>
    <w:p w14:paraId="59D96971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7"/>
      </w:tblGrid>
      <w:tr w:rsidR="00632291" w:rsidRPr="00632291" w14:paraId="488F76FB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AEFF94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divId w:val="26936274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TREŚCI PROGRAMOWE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64B7F0E7" w14:textId="77777777" w:rsidTr="00993692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42D44716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Wykład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7D3F4F00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FA1CCEB" w14:textId="77777777" w:rsidR="00632291" w:rsidRPr="00632291" w:rsidRDefault="00632291" w:rsidP="00632291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93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632291" w:rsidRPr="00632291" w14:paraId="602C36C7" w14:textId="77777777" w:rsidTr="00993692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00C6A81E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Ćwiczenia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288DB2A3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3E4CC2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 xml:space="preserve">Cele i zadania edukacji plastyczno – technicznej, Treści programowe i metody rozwijania umiejętności wypowiadania się za pomocą środków wyrazu plastycznego. </w:t>
            </w:r>
          </w:p>
          <w:p w14:paraId="401372F6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Insp</w:t>
            </w:r>
            <w:r w:rsidR="00264C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iracja do aktywności plastycznej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zakresu praktycznych rozwiązań zadań dydaktyczno – wychowawczych.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14:paraId="452E21F5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Język plas</w:t>
            </w:r>
            <w:r w:rsidR="00264CD2">
              <w:rPr>
                <w:rFonts w:ascii="Times New Roman" w:hAnsi="Times New Roman" w:cs="Times New Roman"/>
                <w:sz w:val="24"/>
                <w:szCs w:val="24"/>
              </w:rPr>
              <w:t xml:space="preserve">tyczno – techniczny: kompozycja, 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światło, linia, barwa, bryła, przestrzeń,</w:t>
            </w:r>
            <w:r w:rsidR="00264CD2">
              <w:rPr>
                <w:rFonts w:ascii="Times New Roman" w:hAnsi="Times New Roman" w:cs="Times New Roman"/>
                <w:sz w:val="24"/>
                <w:szCs w:val="24"/>
              </w:rPr>
              <w:t xml:space="preserve"> ruch, rytm, faktura, tekstura, eksperymenty, doświadczenia, wystawa, scenografia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D97EA3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ola sztuki i techniki w kształtowaniu otoczenia człowieka.</w:t>
            </w:r>
          </w:p>
          <w:p w14:paraId="53DBE365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Ćwiczenia kolorystyczne, ilustracyjne, kompozycyjne, ćwiczenia w wyrażaniu proporcji, ćwiczenia w wyrażaniu przestrzeni.</w:t>
            </w:r>
          </w:p>
          <w:p w14:paraId="35AF6BAA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Zajęcia typu swobodnej ekspresji.</w:t>
            </w:r>
            <w:r w:rsidRPr="00493B34">
              <w:rPr>
                <w:sz w:val="24"/>
                <w:szCs w:val="24"/>
              </w:rPr>
              <w:t xml:space="preserve"> </w:t>
            </w:r>
          </w:p>
          <w:p w14:paraId="25C227A9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Zajęcia kierowane zadaniem plastyczno – technicznym wprowadzające nowe materiały, tworzywa, techniki i technologie.</w:t>
            </w:r>
          </w:p>
          <w:p w14:paraId="24783C23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Zajęcia percepcyjne – analiza dzieł sztuki – transpozycja i transformacja.</w:t>
            </w:r>
          </w:p>
          <w:p w14:paraId="33A7D7F8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Zajęcia poza pracownią – wycieczki, galerie, muzea.</w:t>
            </w:r>
          </w:p>
          <w:p w14:paraId="491502FC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Strategie dydaktyczne stymulujące proces edukacji plastycznej.</w:t>
            </w:r>
          </w:p>
          <w:p w14:paraId="462058BC" w14:textId="77777777" w:rsidR="00493B34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Projektowanie stałych elementów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scenariusza zajęć edukacji plastyczno – technicznej 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uwzględnieniem integracji treści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stymulowania rozwoju wyobraźni i percepcji wizualnej.</w:t>
            </w:r>
          </w:p>
          <w:p w14:paraId="61F9004F" w14:textId="77777777" w:rsidR="00632291" w:rsidRPr="00493B34" w:rsidRDefault="00493B34" w:rsidP="00493B34">
            <w:pPr>
              <w:pStyle w:val="Akapitzlist"/>
              <w:numPr>
                <w:ilvl w:val="0"/>
                <w:numId w:val="4"/>
              </w:numPr>
              <w:spacing w:after="9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Nowoczesne techniki plastyczne </w:t>
            </w:r>
            <w:r w:rsidRPr="00493B34">
              <w:rPr>
                <w:rFonts w:ascii="Times New Roman" w:hAnsi="Times New Roman" w:cs="Times New Roman"/>
                <w:sz w:val="24"/>
                <w:szCs w:val="24"/>
              </w:rPr>
              <w:t>stosowane w edukacj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plastyczno – technicznej jako 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</w:t>
            </w:r>
            <w:r w:rsidR="00264C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</w:t>
            </w:r>
            <w:r w:rsidRPr="00493B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zaspakajania naturalnej ciekawości dla doznań estetycznych i rozwoju umiejętności plastycznych.</w:t>
            </w:r>
          </w:p>
        </w:tc>
      </w:tr>
      <w:tr w:rsidR="00632291" w:rsidRPr="00632291" w14:paraId="4113A02A" w14:textId="77777777" w:rsidTr="00993692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5F0AEC2F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Laboratorium </w:t>
            </w:r>
          </w:p>
        </w:tc>
      </w:tr>
      <w:tr w:rsidR="00632291" w:rsidRPr="00632291" w14:paraId="3DE083B2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8F443FA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93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632291" w:rsidRPr="00632291" w14:paraId="67106A0B" w14:textId="77777777" w:rsidTr="00993692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9290E24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Projekt </w:t>
            </w:r>
          </w:p>
        </w:tc>
      </w:tr>
      <w:tr w:rsidR="00632291" w:rsidRPr="00632291" w14:paraId="3C3E5D8E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BC1289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93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632291" w:rsidRPr="00632291" w14:paraId="3EE44D7B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3F97D57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Seminarium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7BA93EF3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77D441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93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632291" w:rsidRPr="00632291" w14:paraId="2064DA30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26E0FD5F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Inne 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735F52C4" w14:textId="77777777" w:rsidTr="00632291"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8133183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936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</w:tbl>
    <w:p w14:paraId="2AF723CA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7"/>
        <w:gridCol w:w="6650"/>
      </w:tblGrid>
      <w:tr w:rsidR="00632291" w:rsidRPr="00632291" w14:paraId="2D582354" w14:textId="77777777" w:rsidTr="00632291">
        <w:trPr>
          <w:trHeight w:val="4320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24B627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 </w:t>
            </w:r>
          </w:p>
        </w:tc>
        <w:tc>
          <w:tcPr>
            <w:tcW w:w="7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96CD1BB" w14:textId="77777777" w:rsidR="00D861EC" w:rsidRPr="00D861EC" w:rsidRDefault="00D861EC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Osińska B., </w:t>
            </w:r>
            <w:r w:rsidRPr="00D86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Sztuka i czas</w:t>
            </w:r>
            <w:r w:rsidRPr="00D861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tom 1 – 4 WSiP, Warszawa 2002</w:t>
            </w:r>
          </w:p>
          <w:p w14:paraId="4EB6CB6C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Cybulska-Piskorek J.,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Twórczość plastyczna dziecka </w:t>
            </w:r>
            <w:r w:rsid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 wieku przedszkolnym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Wydawnictwo WSiP, Warszawa 1976</w:t>
            </w:r>
          </w:p>
          <w:p w14:paraId="55A6DBEE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Uszyńska-</w:t>
            </w: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Jarmoc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J.,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Twórcza aktywność dziecka.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Wydawnictwo Trans Humana, Białystok 2003</w:t>
            </w:r>
          </w:p>
          <w:p w14:paraId="7D50104D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Czerwosz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Z.,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Dzieci lubią rysować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Wydawnictwo Nasza księgarnia, Warszawa 1986</w:t>
            </w:r>
          </w:p>
          <w:p w14:paraId="038E47D2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Sienkiewicz-</w:t>
            </w: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Wilowska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J. A.,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Dziecko rysuje, maluje, rzeźbi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Wydawnictwo GWP, Gdańsk 2011</w:t>
            </w:r>
          </w:p>
          <w:p w14:paraId="046601DC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Limont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W., </w:t>
            </w: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Nielek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-Zawadzka K.,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Dylematy edukacji artystycznej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Kraków: „Impuls” 2005</w:t>
            </w:r>
          </w:p>
          <w:p w14:paraId="5861FBBC" w14:textId="77777777" w:rsidR="00FB6D8A" w:rsidRPr="00D861EC" w:rsidRDefault="00FB6D8A" w:rsidP="00FB6D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Szuman S.,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 sztuce i wychowaniu estetycznym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Warszawa 1969</w:t>
            </w:r>
          </w:p>
          <w:p w14:paraId="42033895" w14:textId="77777777" w:rsidR="00D861EC" w:rsidRDefault="00FB6D8A" w:rsidP="00D861E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Lewicka J.,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100 technik plastycznych.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Warszawa 1976</w:t>
            </w:r>
          </w:p>
          <w:p w14:paraId="109E8B71" w14:textId="77777777" w:rsidR="00632291" w:rsidRPr="00D861EC" w:rsidRDefault="00FB6D8A" w:rsidP="00D861E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Binkowska E., Koper H., Kozłowiecka A.,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Plastyka, czuję więc tworzę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Poznań 2000</w:t>
            </w:r>
          </w:p>
        </w:tc>
      </w:tr>
      <w:tr w:rsidR="00632291" w:rsidRPr="00632291" w14:paraId="49F9C7C3" w14:textId="77777777" w:rsidTr="00632291"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50069D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uzupełniająca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E1A783E" w14:textId="77777777" w:rsidR="00FB6D8A" w:rsidRPr="00D861EC" w:rsidRDefault="00632291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proofErr w:type="spellStart"/>
            <w:r w:rsidR="00FB6D8A" w:rsidRPr="00D861EC">
              <w:rPr>
                <w:rFonts w:ascii="Times New Roman" w:hAnsi="Times New Roman" w:cs="Times New Roman"/>
                <w:sz w:val="24"/>
                <w:szCs w:val="24"/>
              </w:rPr>
              <w:t>Fleck-Bangert</w:t>
            </w:r>
            <w:proofErr w:type="spellEnd"/>
            <w:r w:rsidR="00FB6D8A"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. R., </w:t>
            </w:r>
            <w:r w:rsidR="00FB6D8A"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 czym mówią rysunki dz</w:t>
            </w:r>
            <w:r w:rsid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ieci, dostrzeganie </w:t>
            </w:r>
            <w:r w:rsidR="00FB6D8A"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rozumienie ich znaków. </w:t>
            </w:r>
            <w:r w:rsidR="00FB6D8A" w:rsidRPr="00D861EC">
              <w:rPr>
                <w:rFonts w:ascii="Times New Roman" w:hAnsi="Times New Roman" w:cs="Times New Roman"/>
                <w:sz w:val="24"/>
                <w:szCs w:val="24"/>
              </w:rPr>
              <w:t>Wydawnictwo Jedność, Kielce 2001</w:t>
            </w:r>
          </w:p>
          <w:p w14:paraId="5883E01A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Estreicher K., 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Historia sztuki w zarysie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PWN 1977</w:t>
            </w:r>
          </w:p>
          <w:p w14:paraId="56392FC4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Marciniak T.,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Problemy wychowania plastycznego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. Warszawa 1976 </w:t>
            </w:r>
          </w:p>
          <w:p w14:paraId="6AEA68BD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Boguszewska, A. Mazur (red.),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Wybrane problemy edukacji plastycznej dzieci i młodzieży.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Lublin 2013.</w:t>
            </w:r>
          </w:p>
          <w:p w14:paraId="3DC10223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Gloton R., Clero C,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Twórcza aktywność dziecka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. Warszawa 1976 </w:t>
            </w:r>
          </w:p>
          <w:p w14:paraId="307BCCB6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Krasoń K., Mazepa-Domagała B. (red.),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Oblicza sztuk</w:t>
            </w:r>
            <w:r w:rsidR="00D861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dziecka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- w poszukiwaniu istoty ekspresji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Katowice-Mysłowice 2007</w:t>
            </w:r>
          </w:p>
          <w:p w14:paraId="18692D59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Lowenfeld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V.,  </w:t>
            </w: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Brittain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W. L,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Twórczość a rozwój umysłowy </w:t>
            </w:r>
            <w:r w:rsidR="00D861EC">
              <w:rPr>
                <w:rFonts w:ascii="Times New Roman" w:hAnsi="Times New Roman" w:cs="Times New Roman"/>
                <w:i/>
                <w:sz w:val="24"/>
                <w:szCs w:val="24"/>
              </w:rPr>
              <w:t>dziecka,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61EC" w:rsidRPr="00641E20">
              <w:rPr>
                <w:rFonts w:ascii="Times New Roman" w:hAnsi="Times New Roman"/>
                <w:sz w:val="24"/>
                <w:szCs w:val="24"/>
              </w:rPr>
              <w:t xml:space="preserve">Warszawa 1977   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FD70E6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Michejda – Kowalska K.,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O dziecięcej wyobraźni plastycznej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Warszawa 1987</w:t>
            </w:r>
          </w:p>
          <w:p w14:paraId="36E0D88F" w14:textId="77777777" w:rsidR="00FB6D8A" w:rsidRPr="00D861EC" w:rsidRDefault="00FB6D8A" w:rsidP="00FB6D8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Popek S., Tarasiuk R. (red.), </w:t>
            </w:r>
            <w:r w:rsidRPr="00D861EC">
              <w:rPr>
                <w:rFonts w:ascii="Times New Roman" w:hAnsi="Times New Roman" w:cs="Times New Roman"/>
                <w:i/>
                <w:sz w:val="24"/>
                <w:szCs w:val="24"/>
              </w:rPr>
              <w:t>U podstaw edukacji plastycznej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. Lublin 2000</w:t>
            </w: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6AE0B7D8" w14:textId="77777777" w:rsidR="00632291" w:rsidRPr="00D861EC" w:rsidRDefault="00FB6D8A" w:rsidP="00D861E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Słownik wiedzy o kulturze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– Arkady 2009</w:t>
            </w:r>
          </w:p>
        </w:tc>
      </w:tr>
      <w:tr w:rsidR="00632291" w:rsidRPr="00632291" w14:paraId="5EA1FB7F" w14:textId="77777777" w:rsidTr="00D861EC">
        <w:trPr>
          <w:trHeight w:val="283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716C12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Metody kształcenia stacjonarnego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04B950E" w14:textId="77777777" w:rsidR="00632291" w:rsidRPr="00D861EC" w:rsidRDefault="00D861EC" w:rsidP="00D86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METODY PODAJĄCE –  słowne, asymilacji wiedzy: prezentacja</w:t>
            </w:r>
            <w:r>
              <w:rPr>
                <w:sz w:val="24"/>
                <w:szCs w:val="24"/>
              </w:rPr>
              <w:t xml:space="preserve">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multimedialna, objaśnienia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METODY POSZUKUJACE – problemowe, burza mózgów, samodzielne dochodzenie do wiedzy, </w:t>
            </w:r>
            <w:proofErr w:type="spellStart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>mikronauczanie</w:t>
            </w:r>
            <w:proofErr w:type="spellEnd"/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, praca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w grupach, projekt, ćwiczeniowo – praktyczne z wykorzystaniem wytworów artystycznych, filmów, zdjęć, reprodukcji, plansz dydaktycznych, wycieczka, plener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D861EC">
              <w:rPr>
                <w:rFonts w:ascii="Times New Roman" w:hAnsi="Times New Roman" w:cs="Times New Roman"/>
                <w:sz w:val="24"/>
                <w:szCs w:val="24"/>
              </w:rPr>
              <w:t xml:space="preserve">METODY EKSPONUJĄCE – pokaz, wystawa, drama, inscenizacja ćwiczenia interaktywne, zajęcia symulacyjne </w:t>
            </w:r>
          </w:p>
        </w:tc>
      </w:tr>
      <w:tr w:rsidR="00632291" w:rsidRPr="00632291" w14:paraId="2411A521" w14:textId="77777777" w:rsidTr="008B4F43">
        <w:trPr>
          <w:trHeight w:val="1814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073A26EF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z wykorzystaniem metod i technik kształcenia na odległość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CF45299" w14:textId="77777777" w:rsidR="008B4F43" w:rsidRPr="00D861EC" w:rsidRDefault="000071E9" w:rsidP="00D86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3F8ABE5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4751"/>
        <w:gridCol w:w="1893"/>
      </w:tblGrid>
      <w:tr w:rsidR="00632291" w:rsidRPr="00632291" w14:paraId="4CE1A262" w14:textId="77777777" w:rsidTr="00632291"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E73FEB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8BD80A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18"/>
                <w:lang w:eastAsia="pl-PL"/>
              </w:rPr>
              <w:t> </w:t>
            </w:r>
          </w:p>
          <w:p w14:paraId="76EBBDEA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18"/>
                <w:lang w:eastAsia="pl-PL"/>
              </w:rPr>
              <w:t>Nr efektu uczenia się/grupy efektów </w:t>
            </w:r>
            <w:r w:rsidRPr="006322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  <w:r w:rsidRPr="00632291">
              <w:rPr>
                <w:rFonts w:ascii="Times New Roman" w:eastAsia="Times New Roman" w:hAnsi="Times New Roman" w:cs="Times New Roman"/>
                <w:sz w:val="18"/>
                <w:lang w:eastAsia="pl-PL"/>
              </w:rPr>
              <w:t> </w:t>
            </w:r>
          </w:p>
        </w:tc>
      </w:tr>
      <w:tr w:rsidR="00632291" w:rsidRPr="00632291" w14:paraId="080CD812" w14:textId="77777777" w:rsidTr="00264CD2">
        <w:trPr>
          <w:trHeight w:val="65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1F647E" w14:textId="77777777" w:rsidR="00632291" w:rsidRPr="00264CD2" w:rsidRDefault="00D861EC" w:rsidP="00264CD2">
            <w:pPr>
              <w:pStyle w:val="NormalnyWeb"/>
              <w:rPr>
                <w:color w:val="000000"/>
              </w:rPr>
            </w:pPr>
            <w:r w:rsidRPr="00264CD2">
              <w:rPr>
                <w:color w:val="000000"/>
              </w:rPr>
              <w:t xml:space="preserve">Ocena cząstkowa: indywidualne rozwiązywanie zadań zajęciowych </w:t>
            </w:r>
            <w:r w:rsidR="00264CD2">
              <w:rPr>
                <w:color w:val="000000"/>
              </w:rPr>
              <w:t xml:space="preserve">                           </w:t>
            </w:r>
            <w:r w:rsidRPr="00264CD2">
              <w:rPr>
                <w:color w:val="000000"/>
              </w:rPr>
              <w:t>w ramach</w:t>
            </w:r>
            <w:r w:rsidR="00264CD2">
              <w:rPr>
                <w:color w:val="000000"/>
              </w:rPr>
              <w:t xml:space="preserve"> </w:t>
            </w:r>
            <w:r w:rsidRPr="00264CD2">
              <w:rPr>
                <w:color w:val="000000"/>
              </w:rPr>
              <w:t>ćwiczeń i zadań domowy</w:t>
            </w:r>
            <w:r w:rsidR="00264CD2">
              <w:rPr>
                <w:color w:val="000000"/>
              </w:rPr>
              <w:t>ch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A5EF5E9" w14:textId="77777777" w:rsidR="00632291" w:rsidRPr="000071E9" w:rsidRDefault="00E131CD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71E9">
              <w:rPr>
                <w:rFonts w:ascii="Times New Roman" w:eastAsia="Times New Roman" w:hAnsi="Times New Roman" w:cs="Times New Roman"/>
                <w:lang w:eastAsia="pl-PL"/>
              </w:rPr>
              <w:t>01,02,03,04,05,06,07</w:t>
            </w:r>
          </w:p>
        </w:tc>
      </w:tr>
      <w:tr w:rsidR="00632291" w:rsidRPr="00632291" w14:paraId="3FD7A962" w14:textId="77777777" w:rsidTr="00264CD2">
        <w:trPr>
          <w:trHeight w:val="277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C9D7A5" w14:textId="77777777" w:rsidR="00632291" w:rsidRPr="00632291" w:rsidRDefault="00264CD2" w:rsidP="00264C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4C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Ocena formująca: prezentacja, opracowanie teoretyczne tematu</w:t>
            </w:r>
            <w:r w:rsidR="00CC4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stałe elementy scenariusza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D62BC1E" w14:textId="77777777" w:rsidR="00264CD2" w:rsidRPr="000071E9" w:rsidRDefault="00632291" w:rsidP="00264C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1E9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F56BC6" w:rsidRPr="000071E9">
              <w:rPr>
                <w:rFonts w:ascii="Times New Roman" w:eastAsia="Times New Roman" w:hAnsi="Times New Roman" w:cs="Times New Roman"/>
                <w:lang w:eastAsia="pl-PL"/>
              </w:rPr>
              <w:t>01,03,04</w:t>
            </w:r>
            <w:r w:rsidR="00E131CD" w:rsidRPr="000071E9">
              <w:rPr>
                <w:rFonts w:ascii="Times New Roman" w:eastAsia="Times New Roman" w:hAnsi="Times New Roman" w:cs="Times New Roman"/>
                <w:lang w:eastAsia="pl-PL"/>
              </w:rPr>
              <w:t>,06,07</w:t>
            </w:r>
          </w:p>
        </w:tc>
      </w:tr>
      <w:tr w:rsidR="00264CD2" w:rsidRPr="00632291" w14:paraId="7E5987DC" w14:textId="77777777" w:rsidTr="00632291"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89F050" w14:textId="77777777" w:rsidR="00264CD2" w:rsidRPr="00264CD2" w:rsidRDefault="00264CD2" w:rsidP="00264CD2">
            <w:pPr>
              <w:pStyle w:val="NormalnyWeb"/>
              <w:rPr>
                <w:color w:val="000000"/>
              </w:rPr>
            </w:pPr>
            <w:r w:rsidRPr="00264CD2">
              <w:rPr>
                <w:color w:val="000000"/>
              </w:rPr>
              <w:t>Ocena podsumowująca: prace plastyczn</w:t>
            </w:r>
            <w:r w:rsidR="00CC455B">
              <w:rPr>
                <w:color w:val="000000"/>
              </w:rPr>
              <w:t>o – techniczne,</w:t>
            </w:r>
            <w:r w:rsidRPr="00264CD2">
              <w:rPr>
                <w:color w:val="000000"/>
              </w:rPr>
              <w:t xml:space="preserve"> test,</w:t>
            </w:r>
            <w:r>
              <w:rPr>
                <w:color w:val="000000"/>
              </w:rPr>
              <w:t xml:space="preserve"> </w:t>
            </w:r>
            <w:r w:rsidRPr="00264CD2">
              <w:rPr>
                <w:color w:val="000000"/>
              </w:rPr>
              <w:t>kolokwiu</w:t>
            </w:r>
            <w:r>
              <w:rPr>
                <w:color w:val="000000"/>
              </w:rPr>
              <w:t>m</w:t>
            </w:r>
            <w:r w:rsidR="00CC455B">
              <w:rPr>
                <w:color w:val="000000"/>
              </w:rPr>
              <w:t xml:space="preserve">                   z kompozycji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9D5137C" w14:textId="77777777" w:rsidR="00264CD2" w:rsidRPr="000071E9" w:rsidRDefault="00E131CD" w:rsidP="00264C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1E9">
              <w:rPr>
                <w:rFonts w:ascii="Times New Roman" w:eastAsia="Times New Roman" w:hAnsi="Times New Roman" w:cs="Times New Roman"/>
                <w:lang w:eastAsia="pl-PL"/>
              </w:rPr>
              <w:t>01,02,03,04,05,06,07</w:t>
            </w:r>
          </w:p>
        </w:tc>
      </w:tr>
      <w:tr w:rsidR="00632291" w:rsidRPr="00632291" w14:paraId="53F2FED8" w14:textId="77777777" w:rsidTr="00632291"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4BBE0107" w14:textId="77777777" w:rsidR="00632291" w:rsidRPr="00632291" w:rsidRDefault="00632291" w:rsidP="00632291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 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33A37FE" w14:textId="77777777" w:rsidR="000927E2" w:rsidRPr="000071E9" w:rsidRDefault="00264CD2" w:rsidP="0065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>Zaliczenie</w:t>
            </w:r>
            <w:r w:rsidR="000927E2"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 na ocenę</w:t>
            </w: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B82EBED" w14:textId="77777777" w:rsidR="000927E2" w:rsidRPr="000071E9" w:rsidRDefault="00264CD2" w:rsidP="0065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7E2" w:rsidRPr="000071E9">
              <w:rPr>
                <w:rFonts w:ascii="Times New Roman" w:hAnsi="Times New Roman" w:cs="Times New Roman"/>
                <w:sz w:val="24"/>
                <w:szCs w:val="24"/>
              </w:rPr>
              <w:t>- aktywność na zajęciach</w:t>
            </w:r>
          </w:p>
          <w:p w14:paraId="68A1EF70" w14:textId="77777777" w:rsidR="006507A9" w:rsidRPr="000071E9" w:rsidRDefault="000927E2" w:rsidP="0065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4CD2" w:rsidRPr="000071E9">
              <w:rPr>
                <w:rFonts w:ascii="Times New Roman" w:hAnsi="Times New Roman" w:cs="Times New Roman"/>
                <w:sz w:val="24"/>
                <w:szCs w:val="24"/>
              </w:rPr>
              <w:t>przygotowanie prezentacji multimedialnej</w:t>
            </w:r>
            <w:r w:rsidR="00CC455B"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 – 25%</w:t>
            </w:r>
          </w:p>
          <w:p w14:paraId="276B7DC5" w14:textId="77777777" w:rsidR="006507A9" w:rsidRPr="000071E9" w:rsidRDefault="00264CD2" w:rsidP="00650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- kolokwium, praca pisemna –  25% </w:t>
            </w:r>
          </w:p>
          <w:p w14:paraId="61C4BF7D" w14:textId="77777777" w:rsidR="00632291" w:rsidRPr="00264CD2" w:rsidRDefault="00264CD2" w:rsidP="006507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- praca plastyczna zaliczeniowa oraz komplet prac plastycznych wykonanych </w:t>
            </w:r>
            <w:proofErr w:type="spellStart"/>
            <w:r w:rsidRPr="000071E9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proofErr w:type="spellEnd"/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1E9">
              <w:rPr>
                <w:rFonts w:ascii="Times New Roman" w:hAnsi="Times New Roman" w:cs="Times New Roman"/>
                <w:sz w:val="24"/>
                <w:szCs w:val="24"/>
              </w:rPr>
              <w:t>propria</w:t>
            </w:r>
            <w:proofErr w:type="spellEnd"/>
            <w:r w:rsidRPr="000071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071E9">
              <w:rPr>
                <w:rFonts w:ascii="Times New Roman" w:hAnsi="Times New Roman" w:cs="Times New Roman"/>
                <w:bCs/>
                <w:sz w:val="24"/>
                <w:szCs w:val="24"/>
              </w:rPr>
              <w:t>50%</w:t>
            </w:r>
            <w:r w:rsidRPr="00264CD2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14:paraId="2C27758B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5"/>
        <w:gridCol w:w="1360"/>
        <w:gridCol w:w="1507"/>
        <w:gridCol w:w="1800"/>
      </w:tblGrid>
      <w:tr w:rsidR="00632291" w:rsidRPr="00632291" w14:paraId="6241D385" w14:textId="77777777" w:rsidTr="00632291">
        <w:tc>
          <w:tcPr>
            <w:tcW w:w="931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0D51D82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  <w:p w14:paraId="0AD9A6B2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ADCC36B" w14:textId="77777777" w:rsidR="00632291" w:rsidRPr="00632291" w:rsidRDefault="00632291" w:rsidP="00632291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632291" w:rsidRPr="00632291" w14:paraId="1540D0CE" w14:textId="77777777" w:rsidTr="00632291">
        <w:trPr>
          <w:trHeight w:val="255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5C9034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414CA2D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 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C9CC510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   </w:t>
            </w:r>
          </w:p>
        </w:tc>
      </w:tr>
      <w:tr w:rsidR="00632291" w:rsidRPr="00632291" w14:paraId="5B2CB350" w14:textId="77777777" w:rsidTr="00632291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972814" w14:textId="77777777" w:rsidR="00632291" w:rsidRPr="00632291" w:rsidRDefault="00632291" w:rsidP="006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E97EC7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Ogółem 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B16758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 tym zajęcia powiązane  </w:t>
            </w:r>
            <w:r w:rsidRPr="006322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 praktycznym przygotowaniem zawodowym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BD666A6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 tym udział w zajęciach przeprowadzanych z wykorzystaniem metod i technik kształcenia na odległość </w:t>
            </w:r>
          </w:p>
        </w:tc>
      </w:tr>
      <w:tr w:rsidR="00632291" w:rsidRPr="00632291" w14:paraId="77E5C344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E7E910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50552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09F3F4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F56B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0E0B752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F56B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632291" w:rsidRPr="00632291" w14:paraId="7E7E2981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80F8EB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studiowanie 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DA3AE5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122FC5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9BF6478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42BA67E0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0B38DE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 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171FE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CEF2D8" w14:textId="77777777" w:rsidR="00632291" w:rsidRPr="00632291" w:rsidRDefault="000071E9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  <w:r w:rsidR="00632291"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A470C94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322EE52B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2FDB9D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Samodzielne przygotowywanie się do 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ćwiczeń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08C457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1212F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B42F146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531917D6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A7B30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632291">
              <w:rPr>
                <w:rFonts w:ascii="Times New Roman" w:eastAsia="Times New Roman" w:hAnsi="Times New Roman" w:cs="Times New Roman"/>
                <w:sz w:val="19"/>
                <w:vertAlign w:val="superscript"/>
                <w:lang w:eastAsia="pl-PL"/>
              </w:rPr>
              <w:t> </w:t>
            </w:r>
            <w:r w:rsidRPr="00632291">
              <w:rPr>
                <w:rFonts w:ascii="Times New Roman" w:eastAsia="Times New Roman" w:hAnsi="Times New Roman" w:cs="Times New Roman"/>
                <w:sz w:val="19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F4AEBD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E05B61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0071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91E8675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6F52D931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B444B6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BCB709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C6A198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322F72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77C1EE98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631028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FA2F9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CC1F7F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5E11A7D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5EAFFF50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EB3E78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8682D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12D02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8389B70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35DFC9C5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281EC" w14:textId="77777777" w:rsidR="00632291" w:rsidRPr="00632291" w:rsidRDefault="00632291" w:rsidP="006322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ŁĄCZNY nakład pracy studenta w godz.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9EF6C1" w14:textId="77777777" w:rsidR="00632291" w:rsidRPr="00632291" w:rsidRDefault="00F56BC6" w:rsidP="003C06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6D108B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0071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8209AD0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422FBD21" w14:textId="77777777" w:rsidTr="00632291">
        <w:trPr>
          <w:trHeight w:val="22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654C6AD9" w14:textId="77777777" w:rsidR="00632291" w:rsidRPr="00632291" w:rsidRDefault="00632291" w:rsidP="00632291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 ECTS za przedmiot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FABF055" w14:textId="77777777" w:rsidR="00632291" w:rsidRPr="00632291" w:rsidRDefault="00632291" w:rsidP="00632291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007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</w:t>
            </w: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ECTS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37DBC33E" w14:textId="77777777" w:rsidTr="00632291">
        <w:trPr>
          <w:trHeight w:val="22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3C776312" w14:textId="77777777" w:rsidR="00632291" w:rsidRPr="00632291" w:rsidRDefault="00632291" w:rsidP="00632291">
            <w:pPr>
              <w:spacing w:after="0" w:line="22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 ECTS przypisana do dyscypliny naukowej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4B207956" w14:textId="77777777" w:rsidR="00632291" w:rsidRPr="00632291" w:rsidRDefault="00632291" w:rsidP="00632291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007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</w:t>
            </w:r>
            <w:r w:rsidRPr="006322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PEDAGOGIKA</w:t>
            </w:r>
          </w:p>
        </w:tc>
      </w:tr>
      <w:tr w:rsidR="00632291" w:rsidRPr="00632291" w14:paraId="472ADC72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04DDE3B0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 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12" w:space="0" w:color="auto"/>
            </w:tcBorders>
            <w:shd w:val="clear" w:color="auto" w:fill="C0C0C0"/>
            <w:hideMark/>
          </w:tcPr>
          <w:p w14:paraId="4F749953" w14:textId="77777777" w:rsidR="00632291" w:rsidRPr="000071E9" w:rsidRDefault="000071E9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07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632291" w:rsidRPr="00007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</w:tc>
      </w:tr>
      <w:tr w:rsidR="00632291" w:rsidRPr="00632291" w14:paraId="7B715FAA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000000"/>
            </w:tcBorders>
            <w:shd w:val="clear" w:color="auto" w:fill="C0C0C0"/>
            <w:hideMark/>
          </w:tcPr>
          <w:p w14:paraId="5257CC57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632291">
              <w:rPr>
                <w:rFonts w:ascii="Times New Roman" w:eastAsia="Times New Roman" w:hAnsi="Times New Roman" w:cs="Times New Roman"/>
                <w:sz w:val="19"/>
                <w:vertAlign w:val="superscript"/>
                <w:lang w:eastAsia="pl-PL"/>
              </w:rPr>
              <w:t>1</w:t>
            </w: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0C0C0"/>
            <w:hideMark/>
          </w:tcPr>
          <w:p w14:paraId="0D471806" w14:textId="77777777" w:rsidR="00632291" w:rsidRPr="00632291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0071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32291" w:rsidRPr="00632291" w14:paraId="5D6889AB" w14:textId="77777777" w:rsidTr="00632291">
        <w:trPr>
          <w:trHeight w:val="255"/>
        </w:trPr>
        <w:tc>
          <w:tcPr>
            <w:tcW w:w="45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0C0C0"/>
            <w:hideMark/>
          </w:tcPr>
          <w:p w14:paraId="476FF385" w14:textId="77777777" w:rsidR="00632291" w:rsidRPr="00632291" w:rsidRDefault="00632291" w:rsidP="0063229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2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 </w:t>
            </w:r>
          </w:p>
        </w:tc>
        <w:tc>
          <w:tcPr>
            <w:tcW w:w="4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hideMark/>
          </w:tcPr>
          <w:p w14:paraId="2CDE0B69" w14:textId="77777777" w:rsidR="00632291" w:rsidRPr="000071E9" w:rsidRDefault="00632291" w:rsidP="0063229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07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  <w:r w:rsidR="000071E9" w:rsidRPr="00007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1,4</w:t>
            </w:r>
          </w:p>
        </w:tc>
      </w:tr>
    </w:tbl>
    <w:p w14:paraId="0E764CC0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0"/>
          <w:lang w:eastAsia="pl-PL"/>
        </w:rPr>
        <w:t> </w:t>
      </w:r>
    </w:p>
    <w:p w14:paraId="6B6B1D3E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14:paraId="074DB5E8" w14:textId="77777777" w:rsidR="00632291" w:rsidRPr="00632291" w:rsidRDefault="00632291" w:rsidP="0063229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322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B484BCA" w14:textId="77777777" w:rsidR="00B03379" w:rsidRDefault="00B03379"/>
    <w:sectPr w:rsidR="00B03379" w:rsidSect="00930D1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09F9"/>
    <w:multiLevelType w:val="hybridMultilevel"/>
    <w:tmpl w:val="DE52A88C"/>
    <w:lvl w:ilvl="0" w:tplc="AD2856C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E6B461E"/>
    <w:multiLevelType w:val="hybridMultilevel"/>
    <w:tmpl w:val="DA56A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335A2"/>
    <w:multiLevelType w:val="hybridMultilevel"/>
    <w:tmpl w:val="AA3AF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9A3435"/>
    <w:multiLevelType w:val="hybridMultilevel"/>
    <w:tmpl w:val="2E5617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D2912A4"/>
    <w:multiLevelType w:val="hybridMultilevel"/>
    <w:tmpl w:val="C7A20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1980"/>
    <w:multiLevelType w:val="hybridMultilevel"/>
    <w:tmpl w:val="9EE4200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 w16cid:durableId="700515246">
    <w:abstractNumId w:val="1"/>
  </w:num>
  <w:num w:numId="2" w16cid:durableId="1471630590">
    <w:abstractNumId w:val="3"/>
  </w:num>
  <w:num w:numId="3" w16cid:durableId="1411585190">
    <w:abstractNumId w:val="2"/>
  </w:num>
  <w:num w:numId="4" w16cid:durableId="278532184">
    <w:abstractNumId w:val="4"/>
  </w:num>
  <w:num w:numId="5" w16cid:durableId="1159030577">
    <w:abstractNumId w:val="0"/>
  </w:num>
  <w:num w:numId="6" w16cid:durableId="1350641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291"/>
    <w:rsid w:val="000071E9"/>
    <w:rsid w:val="000927E2"/>
    <w:rsid w:val="000E0478"/>
    <w:rsid w:val="00264CD2"/>
    <w:rsid w:val="002C351C"/>
    <w:rsid w:val="00302619"/>
    <w:rsid w:val="003B5F42"/>
    <w:rsid w:val="003C0667"/>
    <w:rsid w:val="00450E61"/>
    <w:rsid w:val="00493B34"/>
    <w:rsid w:val="006059F5"/>
    <w:rsid w:val="00632291"/>
    <w:rsid w:val="006507A9"/>
    <w:rsid w:val="006649A5"/>
    <w:rsid w:val="008A71E7"/>
    <w:rsid w:val="008B4F43"/>
    <w:rsid w:val="00930D14"/>
    <w:rsid w:val="00993692"/>
    <w:rsid w:val="00A61432"/>
    <w:rsid w:val="00B03379"/>
    <w:rsid w:val="00BF044E"/>
    <w:rsid w:val="00C118F7"/>
    <w:rsid w:val="00CC455B"/>
    <w:rsid w:val="00D65C77"/>
    <w:rsid w:val="00D861EC"/>
    <w:rsid w:val="00E131CD"/>
    <w:rsid w:val="00E26ADA"/>
    <w:rsid w:val="00F54E37"/>
    <w:rsid w:val="00F56BC6"/>
    <w:rsid w:val="00FB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7AE4"/>
  <w15:docId w15:val="{7005DA09-425C-4E1E-B2CB-AF88EAD9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63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2291"/>
  </w:style>
  <w:style w:type="character" w:customStyle="1" w:styleId="eop">
    <w:name w:val="eop"/>
    <w:basedOn w:val="Domylnaczcionkaakapitu"/>
    <w:rsid w:val="00632291"/>
  </w:style>
  <w:style w:type="character" w:customStyle="1" w:styleId="scxw139494158">
    <w:name w:val="scxw139494158"/>
    <w:basedOn w:val="Domylnaczcionkaakapitu"/>
    <w:rsid w:val="00632291"/>
  </w:style>
  <w:style w:type="character" w:customStyle="1" w:styleId="superscript">
    <w:name w:val="superscript"/>
    <w:basedOn w:val="Domylnaczcionkaakapitu"/>
    <w:rsid w:val="00632291"/>
  </w:style>
  <w:style w:type="paragraph" w:styleId="Akapitzlist">
    <w:name w:val="List Paragraph"/>
    <w:basedOn w:val="Normalny"/>
    <w:uiPriority w:val="34"/>
    <w:qFormat/>
    <w:rsid w:val="00A614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8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03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8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5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62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1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80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63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36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44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4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1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8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62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7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0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54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0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4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5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1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3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5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2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3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9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8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9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9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6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0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4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8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69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0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8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8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4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4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65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79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3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5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33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0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2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3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8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4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18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2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72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1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8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9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5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04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3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8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3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8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3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5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5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7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6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0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976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1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4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34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7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8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60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4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4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2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31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68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2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9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89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0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47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35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5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68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0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35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1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5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8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1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91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9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1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1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7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8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4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9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26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6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07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1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8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9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0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3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7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1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4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4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4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5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8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7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2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2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55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5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1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5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39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2FDF8-34E7-475B-B27F-0DC03E429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94CEBC-1A1E-4FE0-B291-B7A28EE4F4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95082D-D6DB-4C8A-8703-0FCD051793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997F0C-4A1C-44F1-BE29-3D39328AAF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1340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Marta Chudzińska</cp:lastModifiedBy>
  <cp:revision>16</cp:revision>
  <dcterms:created xsi:type="dcterms:W3CDTF">2022-05-08T18:49:00Z</dcterms:created>
  <dcterms:modified xsi:type="dcterms:W3CDTF">2024-01-24T08:35:00Z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