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5685F" w14:textId="77777777" w:rsidR="00846C30" w:rsidRPr="005C4EE2" w:rsidRDefault="00846C30" w:rsidP="005C4EE2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596"/>
        <w:gridCol w:w="1276"/>
        <w:gridCol w:w="295"/>
        <w:gridCol w:w="905"/>
        <w:gridCol w:w="1493"/>
        <w:gridCol w:w="775"/>
        <w:gridCol w:w="454"/>
        <w:gridCol w:w="1360"/>
        <w:gridCol w:w="1357"/>
      </w:tblGrid>
      <w:tr w:rsidR="00846C30" w:rsidRPr="00742916" w14:paraId="2EECAB73" w14:textId="77777777" w:rsidTr="001C17EC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531EDA4" w14:textId="77777777" w:rsidR="00846C30" w:rsidRPr="00742916" w:rsidRDefault="00846C30" w:rsidP="001C17EC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377659FC" w14:textId="77777777" w:rsidR="00846C30" w:rsidRDefault="00846C30" w:rsidP="001C17EC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5266F53B" w14:textId="77777777" w:rsidR="00846C30" w:rsidRPr="006718E9" w:rsidRDefault="006718E9" w:rsidP="005A6F50">
            <w:pPr>
              <w:rPr>
                <w:sz w:val="24"/>
                <w:szCs w:val="24"/>
              </w:rPr>
            </w:pPr>
            <w:r w:rsidRPr="006718E9">
              <w:rPr>
                <w:b/>
                <w:sz w:val="24"/>
                <w:szCs w:val="24"/>
              </w:rPr>
              <w:t xml:space="preserve">PRZEDMIOTY </w:t>
            </w:r>
            <w:r w:rsidR="005A6F50">
              <w:rPr>
                <w:b/>
                <w:sz w:val="24"/>
                <w:szCs w:val="24"/>
              </w:rPr>
              <w:t>KIERUNKOWE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52DACCB9" w14:textId="77777777" w:rsidR="00846C30" w:rsidRPr="00742916" w:rsidRDefault="00846C30" w:rsidP="001C17EC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1842C1">
              <w:rPr>
                <w:sz w:val="24"/>
                <w:szCs w:val="24"/>
              </w:rPr>
              <w:t xml:space="preserve"> C</w:t>
            </w:r>
          </w:p>
        </w:tc>
      </w:tr>
      <w:tr w:rsidR="00846C30" w:rsidRPr="00742916" w14:paraId="1202479C" w14:textId="77777777" w:rsidTr="001C17EC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487A373D" w14:textId="77777777" w:rsidR="00846C30" w:rsidRPr="00742916" w:rsidRDefault="00846C30" w:rsidP="001C17EC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13A5FE8C" w14:textId="77777777" w:rsidR="00846C30" w:rsidRDefault="00846C30" w:rsidP="001C17EC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</w:p>
          <w:p w14:paraId="6222FD1A" w14:textId="77777777" w:rsidR="00846C30" w:rsidRPr="006718E9" w:rsidRDefault="006718E9" w:rsidP="006718E9">
            <w:pPr>
              <w:rPr>
                <w:sz w:val="24"/>
                <w:szCs w:val="24"/>
              </w:rPr>
            </w:pPr>
            <w:r w:rsidRPr="006718E9">
              <w:rPr>
                <w:b/>
                <w:sz w:val="24"/>
                <w:szCs w:val="24"/>
              </w:rPr>
              <w:t>OCENIANIE, DIAGNOSTYKA EDUKACYJNA I EWALUACJA OŚWIATOWA W PRACY DYDAKTYCZNEJ NAUCZYCIELA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7354A9C8" w14:textId="2721F3A7" w:rsidR="00846C30" w:rsidRPr="00742916" w:rsidRDefault="00846C30" w:rsidP="001C17EC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1842C1">
              <w:rPr>
                <w:sz w:val="24"/>
                <w:szCs w:val="24"/>
              </w:rPr>
              <w:t xml:space="preserve"> C/</w:t>
            </w:r>
            <w:r w:rsidR="00A63388">
              <w:rPr>
                <w:sz w:val="24"/>
                <w:szCs w:val="24"/>
              </w:rPr>
              <w:t>21</w:t>
            </w:r>
          </w:p>
        </w:tc>
      </w:tr>
      <w:tr w:rsidR="00846C30" w:rsidRPr="00742916" w14:paraId="678AF6DC" w14:textId="77777777" w:rsidTr="001C17EC">
        <w:trPr>
          <w:cantSplit/>
        </w:trPr>
        <w:tc>
          <w:tcPr>
            <w:tcW w:w="497" w:type="dxa"/>
            <w:vMerge/>
          </w:tcPr>
          <w:p w14:paraId="7C81D926" w14:textId="77777777" w:rsidR="00846C30" w:rsidRPr="00742916" w:rsidRDefault="00846C30" w:rsidP="001C17EC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1C7490D3" w14:textId="77777777" w:rsidR="00846C30" w:rsidRDefault="00846C30" w:rsidP="001C17EC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3EE4B89B" w14:textId="77777777" w:rsidR="00846C30" w:rsidRPr="00F240C1" w:rsidRDefault="00846C30" w:rsidP="001C17EC">
            <w:pPr>
              <w:rPr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846C30" w:rsidRPr="00742916" w14:paraId="27545557" w14:textId="77777777" w:rsidTr="001C17EC">
        <w:trPr>
          <w:cantSplit/>
        </w:trPr>
        <w:tc>
          <w:tcPr>
            <w:tcW w:w="497" w:type="dxa"/>
            <w:vMerge/>
          </w:tcPr>
          <w:p w14:paraId="592D4CFB" w14:textId="77777777" w:rsidR="00846C30" w:rsidRPr="00742916" w:rsidRDefault="00846C30" w:rsidP="001C17EC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39EF2B13" w14:textId="77777777" w:rsidR="005A6F50" w:rsidRPr="001842C1" w:rsidRDefault="00846C30" w:rsidP="00671B15">
            <w:pPr>
              <w:pStyle w:val="HTML-wstpniesformatowany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FA8">
              <w:rPr>
                <w:rFonts w:ascii="Times New Roman" w:hAnsi="Times New Roman" w:cs="Times New Roman"/>
                <w:sz w:val="24"/>
                <w:szCs w:val="24"/>
              </w:rPr>
              <w:t>Nazwa kierunku</w:t>
            </w:r>
            <w:r w:rsidRPr="005A5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F6689E">
              <w:rPr>
                <w:rFonts w:ascii="Times New Roman" w:hAnsi="Times New Roman" w:cs="Times New Roman"/>
                <w:b/>
                <w:sz w:val="24"/>
                <w:szCs w:val="24"/>
              </w:rPr>
              <w:t>PEDAGOGIKA</w:t>
            </w:r>
            <w:r w:rsidR="001842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42C1" w:rsidRPr="001842C1">
              <w:rPr>
                <w:rFonts w:ascii="Times New Roman" w:hAnsi="Times New Roman" w:cs="Times New Roman"/>
                <w:b/>
                <w:sz w:val="24"/>
                <w:szCs w:val="24"/>
              </w:rPr>
              <w:t>STUDIA I STOPNIA</w:t>
            </w:r>
          </w:p>
        </w:tc>
      </w:tr>
      <w:tr w:rsidR="00846C30" w:rsidRPr="00742916" w14:paraId="4D839336" w14:textId="77777777" w:rsidTr="001C17EC">
        <w:trPr>
          <w:cantSplit/>
        </w:trPr>
        <w:tc>
          <w:tcPr>
            <w:tcW w:w="497" w:type="dxa"/>
            <w:vMerge/>
          </w:tcPr>
          <w:p w14:paraId="695AB17C" w14:textId="77777777" w:rsidR="00846C30" w:rsidRPr="00742916" w:rsidRDefault="00846C30" w:rsidP="001C17EC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757DBCE" w14:textId="77777777" w:rsidR="00846C30" w:rsidRPr="005C4EE2" w:rsidRDefault="00846C30" w:rsidP="001C17EC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173" w:type="dxa"/>
            <w:gridSpan w:val="3"/>
          </w:tcPr>
          <w:p w14:paraId="60984E0B" w14:textId="77777777" w:rsidR="00846C30" w:rsidRPr="00742916" w:rsidRDefault="00846C30" w:rsidP="001C17EC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4DF6DE87" w14:textId="77777777" w:rsidR="00846C30" w:rsidRPr="00BE63CF" w:rsidRDefault="00846C30" w:rsidP="001C17EC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12C3B56A" w14:textId="77777777" w:rsidR="001842C1" w:rsidRDefault="001842C1" w:rsidP="001C17EC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Specjalność</w:t>
            </w:r>
            <w:r w:rsidR="00846C30">
              <w:rPr>
                <w:sz w:val="24"/>
                <w:szCs w:val="24"/>
              </w:rPr>
              <w:t>:</w:t>
            </w:r>
            <w:r w:rsidRPr="005A6F50">
              <w:rPr>
                <w:b/>
                <w:sz w:val="24"/>
                <w:szCs w:val="24"/>
              </w:rPr>
              <w:t xml:space="preserve"> </w:t>
            </w:r>
          </w:p>
          <w:p w14:paraId="02C54723" w14:textId="77777777" w:rsidR="007C0AF5" w:rsidRDefault="007C0AF5" w:rsidP="007C0AF5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7904F04C" w14:textId="6546B565" w:rsidR="00846C30" w:rsidRPr="00742916" w:rsidRDefault="007C0AF5" w:rsidP="007C0AF5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846C30" w:rsidRPr="00742916" w14:paraId="2095B93B" w14:textId="77777777" w:rsidTr="001C17EC">
        <w:trPr>
          <w:cantSplit/>
        </w:trPr>
        <w:tc>
          <w:tcPr>
            <w:tcW w:w="497" w:type="dxa"/>
            <w:vMerge/>
          </w:tcPr>
          <w:p w14:paraId="4BB36558" w14:textId="77777777" w:rsidR="00846C30" w:rsidRPr="00742916" w:rsidRDefault="00846C30" w:rsidP="001C17EC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3C43BBEF" w14:textId="77777777" w:rsidR="00846C30" w:rsidRDefault="00846C30" w:rsidP="001C17EC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</w:p>
          <w:p w14:paraId="0D8D86EF" w14:textId="77777777" w:rsidR="00846C30" w:rsidRPr="00742916" w:rsidRDefault="008F66C6" w:rsidP="001C17E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III/ 6</w:t>
            </w:r>
            <w:r w:rsidR="006718E9" w:rsidRPr="006718E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73" w:type="dxa"/>
            <w:gridSpan w:val="3"/>
          </w:tcPr>
          <w:p w14:paraId="097E40C4" w14:textId="77777777" w:rsidR="00846C30" w:rsidRPr="005C4EE2" w:rsidRDefault="00846C30" w:rsidP="001C17EC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  <w:r w:rsidRPr="00BE63CF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171" w:type="dxa"/>
            <w:gridSpan w:val="3"/>
          </w:tcPr>
          <w:p w14:paraId="4B874CAF" w14:textId="77777777" w:rsidR="00846C30" w:rsidRPr="00742916" w:rsidRDefault="00846C30" w:rsidP="001C17EC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846C30" w:rsidRPr="00742916" w14:paraId="4BC0671E" w14:textId="77777777" w:rsidTr="001C17EC">
        <w:trPr>
          <w:cantSplit/>
        </w:trPr>
        <w:tc>
          <w:tcPr>
            <w:tcW w:w="497" w:type="dxa"/>
            <w:vMerge/>
          </w:tcPr>
          <w:p w14:paraId="2AEFD63D" w14:textId="77777777" w:rsidR="00846C30" w:rsidRPr="00742916" w:rsidRDefault="00846C30" w:rsidP="001C17EC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14:paraId="4DFAB8C7" w14:textId="77777777" w:rsidR="00846C30" w:rsidRDefault="00846C30" w:rsidP="001C17EC">
            <w:pPr>
              <w:rPr>
                <w:sz w:val="24"/>
                <w:szCs w:val="24"/>
              </w:rPr>
            </w:pPr>
          </w:p>
          <w:p w14:paraId="268F833C" w14:textId="77777777" w:rsidR="00846C30" w:rsidRPr="00742916" w:rsidRDefault="00846C30" w:rsidP="001C17EC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276" w:type="dxa"/>
            <w:vAlign w:val="center"/>
          </w:tcPr>
          <w:p w14:paraId="6AAA5F93" w14:textId="77777777" w:rsidR="00846C30" w:rsidRPr="00742916" w:rsidRDefault="00846C30" w:rsidP="001C17EC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200" w:type="dxa"/>
            <w:gridSpan w:val="2"/>
            <w:vAlign w:val="center"/>
          </w:tcPr>
          <w:p w14:paraId="25216EE2" w14:textId="77777777" w:rsidR="00846C30" w:rsidRPr="00742916" w:rsidRDefault="00846C30" w:rsidP="001C17EC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0EA79DD6" w14:textId="77777777" w:rsidR="00846C30" w:rsidRPr="00742916" w:rsidRDefault="00846C30" w:rsidP="001C17EC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4F5EC407" w14:textId="77777777" w:rsidR="00846C30" w:rsidRPr="00742916" w:rsidRDefault="00846C30" w:rsidP="001C17EC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01931D9C" w14:textId="77777777" w:rsidR="00846C30" w:rsidRPr="00742916" w:rsidRDefault="00846C30" w:rsidP="001C17EC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03E38DB7" w14:textId="77777777" w:rsidR="00846C30" w:rsidRPr="00742916" w:rsidRDefault="00846C30" w:rsidP="001C17EC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846C30" w:rsidRPr="00742916" w14:paraId="774CC289" w14:textId="77777777" w:rsidTr="001C17EC">
        <w:trPr>
          <w:cantSplit/>
        </w:trPr>
        <w:tc>
          <w:tcPr>
            <w:tcW w:w="497" w:type="dxa"/>
            <w:vMerge/>
          </w:tcPr>
          <w:p w14:paraId="2F40D3BB" w14:textId="77777777" w:rsidR="00846C30" w:rsidRPr="00742916" w:rsidRDefault="00846C30" w:rsidP="001C17EC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14:paraId="650781C0" w14:textId="77777777" w:rsidR="00846C30" w:rsidRPr="00742916" w:rsidRDefault="00846C30" w:rsidP="001C17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276" w:type="dxa"/>
            <w:vAlign w:val="center"/>
          </w:tcPr>
          <w:p w14:paraId="6C099444" w14:textId="77777777" w:rsidR="00846C30" w:rsidRPr="00742916" w:rsidRDefault="00846C30" w:rsidP="001C17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14:paraId="4689D5A9" w14:textId="77777777" w:rsidR="00846C30" w:rsidRPr="00742916" w:rsidRDefault="001842C1" w:rsidP="001C1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30D69008" w14:textId="77777777" w:rsidR="00846C30" w:rsidRPr="00742916" w:rsidRDefault="00846C30" w:rsidP="001C17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3260625E" w14:textId="77777777" w:rsidR="00846C30" w:rsidRPr="00742916" w:rsidRDefault="00846C30" w:rsidP="001C17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36AA735C" w14:textId="77777777" w:rsidR="00846C30" w:rsidRPr="00742916" w:rsidRDefault="00846C30" w:rsidP="001C17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441867A3" w14:textId="77777777" w:rsidR="00846C30" w:rsidRPr="00742916" w:rsidRDefault="00846C30" w:rsidP="001C17E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6CFF84E" w14:textId="77777777" w:rsidR="00846C30" w:rsidRPr="00742916" w:rsidRDefault="00846C30" w:rsidP="00846C30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846C30" w:rsidRPr="00566644" w14:paraId="091B3717" w14:textId="77777777" w:rsidTr="00D63C2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0375AFF7" w14:textId="77777777" w:rsidR="00846C30" w:rsidRPr="00B24EFD" w:rsidRDefault="00846C30" w:rsidP="001C17EC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54EC5239" w14:textId="77777777" w:rsidR="00846C30" w:rsidRPr="00F85E55" w:rsidRDefault="00F6689E" w:rsidP="006718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Marzanna Tyburska</w:t>
            </w:r>
          </w:p>
        </w:tc>
      </w:tr>
      <w:tr w:rsidR="00846C30" w:rsidRPr="00566644" w14:paraId="2A626AEF" w14:textId="77777777" w:rsidTr="00D63C29">
        <w:tc>
          <w:tcPr>
            <w:tcW w:w="2988" w:type="dxa"/>
            <w:vAlign w:val="center"/>
          </w:tcPr>
          <w:p w14:paraId="741D33C9" w14:textId="77777777" w:rsidR="00846C30" w:rsidRPr="00B24EFD" w:rsidRDefault="00846C30" w:rsidP="001C17EC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1F589C55" w14:textId="77777777" w:rsidR="00846C30" w:rsidRPr="00B24EFD" w:rsidRDefault="00846C30" w:rsidP="001C17EC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25723B87" w14:textId="77777777" w:rsidR="00846C30" w:rsidRPr="0092458B" w:rsidRDefault="00F6689E" w:rsidP="001C17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Marzanna Tyburska, mgr Teresa Kubryń</w:t>
            </w:r>
          </w:p>
        </w:tc>
      </w:tr>
      <w:tr w:rsidR="00D63C29" w:rsidRPr="00CC7254" w14:paraId="5BD9C254" w14:textId="77777777" w:rsidTr="00D63C29">
        <w:tc>
          <w:tcPr>
            <w:tcW w:w="2988" w:type="dxa"/>
            <w:vAlign w:val="center"/>
          </w:tcPr>
          <w:p w14:paraId="1CAD11D7" w14:textId="77777777" w:rsidR="00D63C29" w:rsidRPr="00CC7254" w:rsidRDefault="00D63C29" w:rsidP="00D63C29">
            <w:pPr>
              <w:spacing w:before="120" w:after="120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369235BB" w14:textId="77777777" w:rsidR="00690A10" w:rsidRDefault="00B843B1" w:rsidP="006718E9">
            <w:pPr>
              <w:contextualSpacing/>
              <w:mirrorIndent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90A10">
              <w:rPr>
                <w:sz w:val="24"/>
                <w:szCs w:val="24"/>
              </w:rPr>
              <w:t>.</w:t>
            </w:r>
            <w:r w:rsidR="006718E9" w:rsidRPr="006718E9">
              <w:rPr>
                <w:sz w:val="24"/>
                <w:szCs w:val="24"/>
              </w:rPr>
              <w:t>Poznanie różnych rodzajów i form ocenian</w:t>
            </w:r>
            <w:r w:rsidR="00690A10">
              <w:rPr>
                <w:sz w:val="24"/>
                <w:szCs w:val="24"/>
              </w:rPr>
              <w:t>ia oraz ich zalet i ograniczeń.</w:t>
            </w:r>
          </w:p>
          <w:p w14:paraId="22240B7F" w14:textId="77777777" w:rsidR="009F1713" w:rsidRPr="00AB04D2" w:rsidRDefault="00B843B1" w:rsidP="006718E9">
            <w:pPr>
              <w:contextualSpacing/>
              <w:mirrorIndent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90A10">
              <w:rPr>
                <w:sz w:val="24"/>
                <w:szCs w:val="24"/>
              </w:rPr>
              <w:t>.</w:t>
            </w:r>
            <w:r w:rsidR="00690A10" w:rsidRPr="006718E9">
              <w:rPr>
                <w:sz w:val="24"/>
                <w:szCs w:val="24"/>
              </w:rPr>
              <w:t xml:space="preserve"> </w:t>
            </w:r>
            <w:r w:rsidR="006718E9" w:rsidRPr="006718E9">
              <w:rPr>
                <w:sz w:val="24"/>
                <w:szCs w:val="24"/>
              </w:rPr>
              <w:t>Zapoznanie się ze zróżnicowanymi koncepcjami działań diagnostycznych i ewaluacyjnych oraz ich rolą w ocenie jakości pracy dydaktycznej nauczyciela i szkoły.</w:t>
            </w:r>
          </w:p>
        </w:tc>
      </w:tr>
      <w:tr w:rsidR="00D63C29" w:rsidRPr="00CC7254" w14:paraId="3A53CD8D" w14:textId="77777777" w:rsidTr="00D63C2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4C00FD63" w14:textId="77777777" w:rsidR="00D63C29" w:rsidRPr="00CC7254" w:rsidRDefault="00D63C29" w:rsidP="00D63C29">
            <w:pPr>
              <w:spacing w:before="120" w:after="120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5D0595E1" w14:textId="77777777" w:rsidR="00402116" w:rsidRPr="00CC7254" w:rsidRDefault="00402116" w:rsidP="00D63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</w:t>
            </w:r>
          </w:p>
        </w:tc>
      </w:tr>
    </w:tbl>
    <w:p w14:paraId="3C017AE1" w14:textId="77777777" w:rsidR="009F4226" w:rsidRDefault="009F4226" w:rsidP="00846C30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84"/>
        <w:gridCol w:w="7088"/>
        <w:gridCol w:w="1536"/>
      </w:tblGrid>
      <w:tr w:rsidR="00067B2E" w:rsidRPr="00CC7254" w14:paraId="20A0217D" w14:textId="77777777" w:rsidTr="004525BA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FD3EFB8" w14:textId="77777777" w:rsidR="00067B2E" w:rsidRPr="00CC7254" w:rsidRDefault="00067B2E" w:rsidP="004525BA">
            <w:pPr>
              <w:jc w:val="center"/>
              <w:rPr>
                <w:sz w:val="24"/>
                <w:szCs w:val="24"/>
              </w:rPr>
            </w:pPr>
            <w:r w:rsidRPr="00CC7254">
              <w:rPr>
                <w:b/>
                <w:sz w:val="24"/>
                <w:szCs w:val="24"/>
              </w:rPr>
              <w:t>EFEKTY UCZENIA SIĘ</w:t>
            </w:r>
          </w:p>
        </w:tc>
      </w:tr>
      <w:tr w:rsidR="00067B2E" w:rsidRPr="00CC7254" w14:paraId="7F721AB8" w14:textId="77777777" w:rsidTr="004525BA">
        <w:trPr>
          <w:cantSplit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A31825D" w14:textId="77777777" w:rsidR="00067B2E" w:rsidRPr="00CC7254" w:rsidRDefault="00067B2E" w:rsidP="004525BA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Nr efektu uczenia się/ grupy efektów</w:t>
            </w:r>
          </w:p>
        </w:tc>
        <w:tc>
          <w:tcPr>
            <w:tcW w:w="708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8630E57" w14:textId="77777777" w:rsidR="00067B2E" w:rsidRPr="00CC7254" w:rsidRDefault="00067B2E" w:rsidP="004525BA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29F04E" w14:textId="77777777" w:rsidR="00067B2E" w:rsidRPr="00CC7254" w:rsidRDefault="00067B2E" w:rsidP="004525BA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 xml:space="preserve">Kod kierunkowego efektu </w:t>
            </w:r>
          </w:p>
          <w:p w14:paraId="02F4ABDE" w14:textId="77777777" w:rsidR="00067B2E" w:rsidRPr="00CC7254" w:rsidRDefault="00067B2E" w:rsidP="004525BA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uczenia się</w:t>
            </w:r>
          </w:p>
        </w:tc>
      </w:tr>
      <w:tr w:rsidR="00067B2E" w:rsidRPr="00CC7254" w14:paraId="72A6D7DB" w14:textId="77777777" w:rsidTr="004525BA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77F217" w14:textId="77777777" w:rsidR="00067B2E" w:rsidRPr="00CC7254" w:rsidRDefault="00067B2E" w:rsidP="004525BA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01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F8F46D4" w14:textId="77777777" w:rsidR="00067B2E" w:rsidRPr="001C17EC" w:rsidRDefault="00067B2E" w:rsidP="004525BA">
            <w:pPr>
              <w:pStyle w:val="Standard"/>
              <w:rPr>
                <w:rFonts w:ascii="Times New Roman" w:hAnsi="Times New Roman" w:cs="Times New Roman"/>
              </w:rPr>
            </w:pPr>
            <w:r w:rsidRPr="00C63BD6">
              <w:rPr>
                <w:rFonts w:ascii="Times New Roman" w:hAnsi="Times New Roman" w:cs="Times New Roman"/>
              </w:rPr>
              <w:t>Student rozumie przydatność wyników uzyskanych w praktycznych badaniach edukacyjnych (ocenianie nauczycielskie, egzaminy, edukacyjna diagnostyka i ewaluacja) do projektowania przez nauczyciela własnych działań dydaktycznych, stosownych do potrzeb i możliwości ucznia.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9D1121" w14:textId="77777777" w:rsidR="00067B2E" w:rsidRPr="00CC7254" w:rsidRDefault="00067B2E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K_W12</w:t>
            </w:r>
          </w:p>
        </w:tc>
      </w:tr>
      <w:tr w:rsidR="00067B2E" w14:paraId="4008FFBA" w14:textId="77777777" w:rsidTr="004525BA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B3E798" w14:textId="77777777" w:rsidR="00067B2E" w:rsidRPr="00CC7254" w:rsidRDefault="00067B2E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1C86F95" w14:textId="77777777" w:rsidR="00067B2E" w:rsidRPr="00C63BD6" w:rsidRDefault="00067B2E" w:rsidP="004525BA">
            <w:pPr>
              <w:pStyle w:val="Standard"/>
              <w:rPr>
                <w:rFonts w:ascii="Times New Roman" w:hAnsi="Times New Roman" w:cs="Times New Roman"/>
              </w:rPr>
            </w:pPr>
            <w:r w:rsidRPr="00C63BD6">
              <w:rPr>
                <w:rFonts w:ascii="Times New Roman" w:hAnsi="Times New Roman" w:cs="Times New Roman"/>
              </w:rPr>
              <w:t>Student ma uporządkowaną i podbudowaną teoretycznie wiedzę na temat różnych rodzajów i funkcji oceniania szkolnego a także roli, jaką odgrywają one w rozwoju ucznia oraz w działaniach mających na celu zapewnienie e</w:t>
            </w:r>
            <w:r>
              <w:rPr>
                <w:rFonts w:ascii="Times New Roman" w:hAnsi="Times New Roman" w:cs="Times New Roman"/>
              </w:rPr>
              <w:t>fektywności procesu kształcenia.</w:t>
            </w:r>
          </w:p>
          <w:p w14:paraId="616D9E43" w14:textId="77777777" w:rsidR="00067B2E" w:rsidRPr="00C63BD6" w:rsidRDefault="00067B2E" w:rsidP="004525BA">
            <w:pPr>
              <w:pStyle w:val="Standard"/>
              <w:rPr>
                <w:rFonts w:hint="eastAsi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5D6933" w14:textId="77777777" w:rsidR="00067B2E" w:rsidRDefault="00067B2E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K_W01</w:t>
            </w:r>
          </w:p>
          <w:p w14:paraId="2B99A2D8" w14:textId="77777777" w:rsidR="00067B2E" w:rsidRDefault="00067B2E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K_W11</w:t>
            </w:r>
          </w:p>
        </w:tc>
      </w:tr>
      <w:tr w:rsidR="00067B2E" w14:paraId="2CD51B58" w14:textId="77777777" w:rsidTr="004525BA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4475272" w14:textId="77777777" w:rsidR="00067B2E" w:rsidRDefault="00067B2E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F32AB05" w14:textId="77777777" w:rsidR="00067B2E" w:rsidRPr="00C63BD6" w:rsidRDefault="00067B2E" w:rsidP="004525BA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C63BD6">
              <w:rPr>
                <w:rFonts w:ascii="Times New Roman" w:hAnsi="Times New Roman" w:cs="Times New Roman"/>
              </w:rPr>
              <w:t>a uporządkowaną wiedzę na temat roli regulacji systemowych i procedur oceniania szkolnego oraz egzaminów zewnętrznych, a zwłaszcza wewnątrzszkolnych systemów oceniania oraz zasad i form dokumentowania osiągnięć uczniów;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D79CDB" w14:textId="77777777" w:rsidR="00067B2E" w:rsidRDefault="00067B2E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K_W13</w:t>
            </w:r>
          </w:p>
          <w:p w14:paraId="7BA966AE" w14:textId="77777777" w:rsidR="004714F3" w:rsidRDefault="004714F3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</w:t>
            </w:r>
            <w:r>
              <w:rPr>
                <w:sz w:val="24"/>
                <w:szCs w:val="24"/>
                <w:u w:val="single"/>
              </w:rPr>
              <w:t>W15</w:t>
            </w:r>
          </w:p>
        </w:tc>
      </w:tr>
      <w:tr w:rsidR="00067B2E" w:rsidRPr="008F66C6" w14:paraId="282B1F54" w14:textId="77777777" w:rsidTr="004525BA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686DBCF" w14:textId="77777777" w:rsidR="00067B2E" w:rsidRPr="00CC7254" w:rsidRDefault="00067B2E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EAB49B2" w14:textId="77777777" w:rsidR="00067B2E" w:rsidRPr="00C63BD6" w:rsidRDefault="00067B2E" w:rsidP="004525BA">
            <w:pPr>
              <w:pStyle w:val="Standard"/>
              <w:rPr>
                <w:rFonts w:ascii="Times New Roman" w:hAnsi="Times New Roman" w:cs="Times New Roman"/>
              </w:rPr>
            </w:pPr>
            <w:r w:rsidRPr="00C63BD6">
              <w:rPr>
                <w:rFonts w:ascii="Times New Roman" w:hAnsi="Times New Roman" w:cs="Times New Roman"/>
              </w:rPr>
              <w:t xml:space="preserve">Student potrafi </w:t>
            </w:r>
            <w:r>
              <w:rPr>
                <w:rFonts w:ascii="Times New Roman" w:hAnsi="Times New Roman" w:cs="Times New Roman"/>
              </w:rPr>
              <w:t>wskazyw</w:t>
            </w:r>
            <w:r w:rsidRPr="00C63BD6">
              <w:rPr>
                <w:rFonts w:ascii="Times New Roman" w:hAnsi="Times New Roman" w:cs="Times New Roman"/>
              </w:rPr>
              <w:t>ać te rodzaje i formy oceniania, które są stosowne do zróżnicowanych celów dydaktycznych a także możliwości uczniów i ich potrzeb.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372608" w14:textId="77777777" w:rsidR="00067B2E" w:rsidRDefault="00067B2E" w:rsidP="004525BA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K_</w:t>
            </w:r>
            <w:r>
              <w:rPr>
                <w:sz w:val="24"/>
                <w:szCs w:val="24"/>
                <w:u w:val="single"/>
              </w:rPr>
              <w:t>U05</w:t>
            </w:r>
          </w:p>
          <w:p w14:paraId="3ABAB7D4" w14:textId="77777777" w:rsidR="004714F3" w:rsidRPr="008F66C6" w:rsidRDefault="004714F3" w:rsidP="004525BA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K_</w:t>
            </w:r>
            <w:r>
              <w:rPr>
                <w:sz w:val="24"/>
                <w:szCs w:val="24"/>
                <w:u w:val="single"/>
              </w:rPr>
              <w:t>U10</w:t>
            </w:r>
          </w:p>
        </w:tc>
      </w:tr>
      <w:tr w:rsidR="00067B2E" w:rsidRPr="00CC7254" w14:paraId="57A8F16D" w14:textId="77777777" w:rsidTr="004525BA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95D8ECB" w14:textId="77777777" w:rsidR="00067B2E" w:rsidRPr="00CC7254" w:rsidRDefault="00067B2E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53BBAD8" w14:textId="77777777" w:rsidR="00067B2E" w:rsidRPr="00C63BD6" w:rsidRDefault="00067B2E" w:rsidP="004525BA">
            <w:pPr>
              <w:pStyle w:val="Standard"/>
              <w:rPr>
                <w:rFonts w:ascii="Times New Roman" w:hAnsi="Times New Roman" w:cs="Times New Roman"/>
              </w:rPr>
            </w:pPr>
            <w:r w:rsidRPr="00C63BD6">
              <w:rPr>
                <w:rFonts w:ascii="Times New Roman" w:hAnsi="Times New Roman" w:cs="Times New Roman"/>
              </w:rPr>
              <w:t>Studen</w:t>
            </w:r>
            <w:r>
              <w:rPr>
                <w:rFonts w:ascii="Times New Roman" w:hAnsi="Times New Roman" w:cs="Times New Roman"/>
              </w:rPr>
              <w:t>t ma świadomość posługiwania</w:t>
            </w:r>
            <w:r w:rsidRPr="00C63BD6">
              <w:rPr>
                <w:rFonts w:ascii="Times New Roman" w:hAnsi="Times New Roman" w:cs="Times New Roman"/>
              </w:rPr>
              <w:t xml:space="preserve"> się w procesie oceniania informacją zwrotną, dostosowaną do potrzeb ucznia i stymulującą go do pracy nad własnym rozwojem.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7BB3AE" w14:textId="77777777" w:rsidR="00067B2E" w:rsidRPr="00CC7254" w:rsidRDefault="00067B2E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K_U08</w:t>
            </w:r>
          </w:p>
        </w:tc>
      </w:tr>
      <w:tr w:rsidR="00067B2E" w:rsidRPr="00CC7254" w14:paraId="03975666" w14:textId="77777777" w:rsidTr="004525BA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42CCED" w14:textId="77777777" w:rsidR="00067B2E" w:rsidRPr="00CC7254" w:rsidRDefault="00067B2E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8BC49E9" w14:textId="77777777" w:rsidR="00067B2E" w:rsidRPr="00244433" w:rsidRDefault="00067B2E" w:rsidP="004525BA">
            <w:pPr>
              <w:jc w:val="both"/>
              <w:rPr>
                <w:bCs/>
                <w:sz w:val="24"/>
                <w:szCs w:val="24"/>
              </w:rPr>
            </w:pPr>
            <w:r w:rsidRPr="00244433">
              <w:rPr>
                <w:sz w:val="24"/>
                <w:szCs w:val="24"/>
              </w:rPr>
              <w:t>Student jest gotów do tworzenia rozwiązań dydaktycznych</w:t>
            </w:r>
            <w:r>
              <w:rPr>
                <w:sz w:val="24"/>
                <w:szCs w:val="24"/>
              </w:rPr>
              <w:t>,</w:t>
            </w:r>
            <w:r w:rsidRPr="00244433">
              <w:rPr>
                <w:sz w:val="24"/>
                <w:szCs w:val="24"/>
              </w:rPr>
              <w:t xml:space="preserve"> świadomie i krytycznie</w:t>
            </w:r>
            <w:r>
              <w:rPr>
                <w:sz w:val="24"/>
                <w:szCs w:val="24"/>
              </w:rPr>
              <w:t xml:space="preserve"> </w:t>
            </w:r>
            <w:r w:rsidRPr="00244433">
              <w:rPr>
                <w:sz w:val="24"/>
                <w:szCs w:val="24"/>
              </w:rPr>
              <w:t>wykorzystujących wyniki zewnętrznych badań edukacyjnych oraz własnych diagnoz i ocen.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6C30C2" w14:textId="77777777" w:rsidR="00067B2E" w:rsidRPr="00CC7254" w:rsidRDefault="00067B2E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K_K02</w:t>
            </w:r>
          </w:p>
        </w:tc>
      </w:tr>
    </w:tbl>
    <w:p w14:paraId="5FDA4B50" w14:textId="77777777" w:rsidR="00067B2E" w:rsidRDefault="00067B2E" w:rsidP="00846C30">
      <w:pPr>
        <w:rPr>
          <w:sz w:val="24"/>
          <w:szCs w:val="24"/>
        </w:rPr>
      </w:pPr>
    </w:p>
    <w:p w14:paraId="5488281C" w14:textId="77777777" w:rsidR="00067B2E" w:rsidRPr="00CC7254" w:rsidRDefault="00067B2E" w:rsidP="00846C30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846C30" w:rsidRPr="00CC7254" w14:paraId="3408CDAD" w14:textId="77777777" w:rsidTr="00067B2E">
        <w:tc>
          <w:tcPr>
            <w:tcW w:w="10008" w:type="dxa"/>
            <w:vAlign w:val="center"/>
          </w:tcPr>
          <w:p w14:paraId="0677912B" w14:textId="77777777" w:rsidR="00846C30" w:rsidRPr="00CC7254" w:rsidRDefault="00846C30" w:rsidP="001C17EC">
            <w:pPr>
              <w:jc w:val="center"/>
              <w:rPr>
                <w:sz w:val="24"/>
                <w:szCs w:val="24"/>
              </w:rPr>
            </w:pPr>
            <w:r w:rsidRPr="00CC7254">
              <w:rPr>
                <w:b/>
                <w:sz w:val="24"/>
                <w:szCs w:val="24"/>
              </w:rPr>
              <w:t>TREŚCI PROGRAMOWE</w:t>
            </w:r>
          </w:p>
        </w:tc>
      </w:tr>
      <w:tr w:rsidR="00846C30" w:rsidRPr="00CC7254" w14:paraId="074A8FF5" w14:textId="77777777" w:rsidTr="00067B2E">
        <w:tc>
          <w:tcPr>
            <w:tcW w:w="10008" w:type="dxa"/>
            <w:shd w:val="pct15" w:color="auto" w:fill="FFFFFF"/>
          </w:tcPr>
          <w:p w14:paraId="50C74262" w14:textId="77777777" w:rsidR="00846C30" w:rsidRPr="00CC7254" w:rsidRDefault="00846C30" w:rsidP="001C17EC">
            <w:pPr>
              <w:rPr>
                <w:b/>
                <w:sz w:val="24"/>
                <w:szCs w:val="24"/>
              </w:rPr>
            </w:pPr>
            <w:r w:rsidRPr="00CC7254">
              <w:rPr>
                <w:b/>
                <w:sz w:val="24"/>
                <w:szCs w:val="24"/>
              </w:rPr>
              <w:t>Wykład</w:t>
            </w:r>
          </w:p>
        </w:tc>
      </w:tr>
      <w:tr w:rsidR="00846C30" w:rsidRPr="00CC7254" w14:paraId="489E4156" w14:textId="77777777" w:rsidTr="00067B2E">
        <w:tc>
          <w:tcPr>
            <w:tcW w:w="10008" w:type="dxa"/>
          </w:tcPr>
          <w:p w14:paraId="52816220" w14:textId="77777777" w:rsidR="006718E9" w:rsidRPr="005A6F50" w:rsidRDefault="006718E9" w:rsidP="007F3927">
            <w:pPr>
              <w:pStyle w:val="Akapitzlist"/>
              <w:tabs>
                <w:tab w:val="left" w:pos="360"/>
              </w:tabs>
              <w:suppressAutoHyphens/>
              <w:ind w:left="780"/>
              <w:mirrorIndents/>
              <w:rPr>
                <w:sz w:val="24"/>
                <w:szCs w:val="24"/>
              </w:rPr>
            </w:pPr>
          </w:p>
        </w:tc>
      </w:tr>
      <w:tr w:rsidR="00846C30" w:rsidRPr="00CC7254" w14:paraId="20989394" w14:textId="77777777" w:rsidTr="00067B2E">
        <w:tc>
          <w:tcPr>
            <w:tcW w:w="10008" w:type="dxa"/>
            <w:shd w:val="pct15" w:color="auto" w:fill="FFFFFF"/>
          </w:tcPr>
          <w:p w14:paraId="7A3D66AA" w14:textId="77777777" w:rsidR="00846C30" w:rsidRPr="00CC7254" w:rsidRDefault="00846C30" w:rsidP="001C17EC">
            <w:pPr>
              <w:rPr>
                <w:b/>
                <w:sz w:val="24"/>
                <w:szCs w:val="24"/>
              </w:rPr>
            </w:pPr>
            <w:r w:rsidRPr="00CC7254">
              <w:rPr>
                <w:b/>
                <w:sz w:val="24"/>
                <w:szCs w:val="24"/>
              </w:rPr>
              <w:t>Ćwiczenia</w:t>
            </w:r>
          </w:p>
        </w:tc>
      </w:tr>
      <w:tr w:rsidR="00846C30" w:rsidRPr="00CC7254" w14:paraId="2F4A4F23" w14:textId="77777777" w:rsidTr="00067B2E">
        <w:tc>
          <w:tcPr>
            <w:tcW w:w="10008" w:type="dxa"/>
          </w:tcPr>
          <w:p w14:paraId="18624625" w14:textId="77777777" w:rsidR="007F3927" w:rsidRDefault="007F3927" w:rsidP="007F3927">
            <w:pPr>
              <w:pStyle w:val="Akapitzlist"/>
              <w:numPr>
                <w:ilvl w:val="0"/>
                <w:numId w:val="19"/>
              </w:numPr>
              <w:tabs>
                <w:tab w:val="left" w:pos="360"/>
              </w:tabs>
              <w:suppressAutoHyphens/>
              <w:mirrorIndents/>
              <w:rPr>
                <w:sz w:val="24"/>
                <w:szCs w:val="24"/>
              </w:rPr>
            </w:pPr>
            <w:r w:rsidRPr="002D03AD">
              <w:rPr>
                <w:sz w:val="24"/>
                <w:szCs w:val="24"/>
              </w:rPr>
              <w:t>Miejsce oceniania w procesie kształcenia i w systemie oświatowym. Prawne regulacje dotyczące oceniania. Różne rodzaje i funkcje oceniania szkolnego. Ocenianie szkolne a egzaminy zewnętrzne. Wewnątrzszkolne systemy oceniania, zasady i formy gromadzenia danych do oceny oraz dokumentowania osiągnięć uczniów. Wykorzystanie informacyjnej funkcji  oceny do</w:t>
            </w:r>
            <w:r>
              <w:rPr>
                <w:sz w:val="24"/>
                <w:szCs w:val="24"/>
              </w:rPr>
              <w:t xml:space="preserve"> </w:t>
            </w:r>
            <w:r w:rsidRPr="006C1742">
              <w:rPr>
                <w:sz w:val="24"/>
                <w:szCs w:val="24"/>
              </w:rPr>
              <w:t>stymulowania rozwoju ucznia.</w:t>
            </w:r>
          </w:p>
          <w:p w14:paraId="0D29C7D2" w14:textId="77777777" w:rsidR="007F3927" w:rsidRDefault="007F3927" w:rsidP="007F3927">
            <w:pPr>
              <w:pStyle w:val="Akapitzlist"/>
              <w:numPr>
                <w:ilvl w:val="0"/>
                <w:numId w:val="19"/>
              </w:numPr>
              <w:tabs>
                <w:tab w:val="left" w:pos="360"/>
              </w:tabs>
              <w:suppressAutoHyphens/>
              <w:mirrorIndents/>
              <w:rPr>
                <w:sz w:val="24"/>
                <w:szCs w:val="24"/>
              </w:rPr>
            </w:pPr>
            <w:r w:rsidRPr="006C1742">
              <w:rPr>
                <w:sz w:val="24"/>
                <w:szCs w:val="24"/>
              </w:rPr>
              <w:t xml:space="preserve">Pojęcie  i rodzaje ewaluacji w ujęciu literatury. Ewaluacja zewnętrzna i wewnętrzna. Procedura procesu ewaluacyjnego oraz zadania  nauczycieli i rady pedagogicznej w procedurze badawczej. Stosowanie ewaluacji </w:t>
            </w:r>
            <w:proofErr w:type="spellStart"/>
            <w:r w:rsidRPr="006C1742">
              <w:rPr>
                <w:sz w:val="24"/>
                <w:szCs w:val="24"/>
              </w:rPr>
              <w:t>konkluzywnej</w:t>
            </w:r>
            <w:proofErr w:type="spellEnd"/>
            <w:r w:rsidRPr="006C1742">
              <w:rPr>
                <w:sz w:val="24"/>
                <w:szCs w:val="24"/>
              </w:rPr>
              <w:t xml:space="preserve"> i formatywnej do oceny programów- nauczania, wychowania i profilaktyki. Raporty z ewaluacji zewnętrznej jako źródło oceny jakości pracy szkoły. Rola autoewaluacji w doskonaleniu własnej pracy i rozwoju zawodowym</w:t>
            </w:r>
            <w:r>
              <w:rPr>
                <w:sz w:val="24"/>
                <w:szCs w:val="24"/>
              </w:rPr>
              <w:t>.</w:t>
            </w:r>
          </w:p>
          <w:p w14:paraId="16E3769E" w14:textId="77777777" w:rsidR="00846C30" w:rsidRPr="007F3927" w:rsidRDefault="007F3927" w:rsidP="009F1713">
            <w:pPr>
              <w:pStyle w:val="Akapitzlist"/>
              <w:numPr>
                <w:ilvl w:val="0"/>
                <w:numId w:val="19"/>
              </w:numPr>
              <w:tabs>
                <w:tab w:val="left" w:pos="360"/>
              </w:tabs>
              <w:suppressAutoHyphens/>
              <w:mirrorIndents/>
              <w:rPr>
                <w:sz w:val="24"/>
                <w:szCs w:val="24"/>
              </w:rPr>
            </w:pPr>
            <w:r w:rsidRPr="00613F93">
              <w:rPr>
                <w:sz w:val="24"/>
                <w:szCs w:val="24"/>
              </w:rPr>
              <w:t>Rola diagnostyki edukacyjnej w pracy dydaktycznej nauczyciela .</w:t>
            </w:r>
            <w:r w:rsidRPr="00613F93">
              <w:rPr>
                <w:bCs/>
                <w:sz w:val="24"/>
                <w:szCs w:val="24"/>
              </w:rPr>
              <w:t xml:space="preserve"> Podnoszenie trafności oceniania szkolnego poprzez diagnostykę edukacyjną.</w:t>
            </w:r>
            <w:r w:rsidRPr="00613F93">
              <w:rPr>
                <w:sz w:val="24"/>
                <w:szCs w:val="24"/>
              </w:rPr>
              <w:t xml:space="preserve"> Pomiar pedagogiczny jako podstawa diagnostyki edukacyjnej. Edukacyjna wartość dodana i jej wykorzystanie w jakości pracy szkoły.</w:t>
            </w:r>
            <w:r w:rsidRPr="00613F93">
              <w:rPr>
                <w:bCs/>
                <w:sz w:val="24"/>
                <w:szCs w:val="24"/>
              </w:rPr>
              <w:t xml:space="preserve"> </w:t>
            </w:r>
            <w:r w:rsidRPr="00613F93">
              <w:rPr>
                <w:sz w:val="24"/>
                <w:szCs w:val="24"/>
              </w:rPr>
              <w:t>Diagnoza edukacyjna a ocenianie kształtujące</w:t>
            </w:r>
            <w:r>
              <w:rPr>
                <w:sz w:val="24"/>
                <w:szCs w:val="24"/>
              </w:rPr>
              <w:t>.</w:t>
            </w:r>
            <w:r w:rsidR="0060244A" w:rsidRPr="007F3927">
              <w:rPr>
                <w:b/>
                <w:sz w:val="24"/>
                <w:szCs w:val="24"/>
              </w:rPr>
              <w:tab/>
            </w:r>
          </w:p>
        </w:tc>
      </w:tr>
      <w:tr w:rsidR="00846C30" w:rsidRPr="00CC7254" w14:paraId="0A5B0D07" w14:textId="77777777" w:rsidTr="00067B2E">
        <w:tc>
          <w:tcPr>
            <w:tcW w:w="10008" w:type="dxa"/>
            <w:shd w:val="pct15" w:color="auto" w:fill="FFFFFF"/>
          </w:tcPr>
          <w:p w14:paraId="50CAACFC" w14:textId="77777777" w:rsidR="00846C30" w:rsidRPr="00CC7254" w:rsidRDefault="00846C30" w:rsidP="001C17EC">
            <w:pPr>
              <w:pStyle w:val="Nagwek1"/>
              <w:rPr>
                <w:szCs w:val="24"/>
              </w:rPr>
            </w:pPr>
            <w:r w:rsidRPr="00CC7254">
              <w:rPr>
                <w:szCs w:val="24"/>
              </w:rPr>
              <w:t>Laboratorium</w:t>
            </w:r>
          </w:p>
        </w:tc>
      </w:tr>
      <w:tr w:rsidR="00846C30" w:rsidRPr="00CC7254" w14:paraId="059452A6" w14:textId="77777777" w:rsidTr="00067B2E">
        <w:tc>
          <w:tcPr>
            <w:tcW w:w="10008" w:type="dxa"/>
          </w:tcPr>
          <w:p w14:paraId="620F71F9" w14:textId="77777777" w:rsidR="00846C30" w:rsidRPr="00CC7254" w:rsidRDefault="00846C30" w:rsidP="001C17EC">
            <w:pPr>
              <w:rPr>
                <w:sz w:val="24"/>
                <w:szCs w:val="24"/>
              </w:rPr>
            </w:pPr>
          </w:p>
        </w:tc>
      </w:tr>
      <w:tr w:rsidR="00846C30" w:rsidRPr="00CC7254" w14:paraId="1C200DA4" w14:textId="77777777" w:rsidTr="00067B2E">
        <w:tc>
          <w:tcPr>
            <w:tcW w:w="10008" w:type="dxa"/>
            <w:shd w:val="pct15" w:color="auto" w:fill="FFFFFF"/>
          </w:tcPr>
          <w:p w14:paraId="26336114" w14:textId="77777777" w:rsidR="00846C30" w:rsidRPr="00CC7254" w:rsidRDefault="00846C30" w:rsidP="001C17EC">
            <w:pPr>
              <w:pStyle w:val="Nagwek1"/>
              <w:rPr>
                <w:szCs w:val="24"/>
              </w:rPr>
            </w:pPr>
            <w:r w:rsidRPr="00CC7254">
              <w:rPr>
                <w:szCs w:val="24"/>
              </w:rPr>
              <w:t>Projekt</w:t>
            </w:r>
          </w:p>
        </w:tc>
      </w:tr>
      <w:tr w:rsidR="00846C30" w:rsidRPr="00CC7254" w14:paraId="7368196D" w14:textId="77777777" w:rsidTr="00067B2E">
        <w:tc>
          <w:tcPr>
            <w:tcW w:w="10008" w:type="dxa"/>
          </w:tcPr>
          <w:p w14:paraId="14B80A19" w14:textId="77777777" w:rsidR="00846C30" w:rsidRPr="00CC7254" w:rsidRDefault="00846C30" w:rsidP="001C17EC">
            <w:pPr>
              <w:rPr>
                <w:sz w:val="24"/>
                <w:szCs w:val="24"/>
              </w:rPr>
            </w:pPr>
          </w:p>
        </w:tc>
      </w:tr>
      <w:tr w:rsidR="00846C30" w:rsidRPr="00CC7254" w14:paraId="6B4C271E" w14:textId="77777777" w:rsidTr="00067B2E">
        <w:tc>
          <w:tcPr>
            <w:tcW w:w="10008" w:type="dxa"/>
            <w:shd w:val="clear" w:color="auto" w:fill="D9D9D9"/>
          </w:tcPr>
          <w:p w14:paraId="7BA45B36" w14:textId="77777777" w:rsidR="00846C30" w:rsidRPr="00CC7254" w:rsidRDefault="00846C30" w:rsidP="001C17EC">
            <w:pPr>
              <w:rPr>
                <w:b/>
                <w:sz w:val="24"/>
                <w:szCs w:val="24"/>
              </w:rPr>
            </w:pPr>
            <w:r w:rsidRPr="00CC7254">
              <w:rPr>
                <w:b/>
                <w:sz w:val="24"/>
                <w:szCs w:val="24"/>
              </w:rPr>
              <w:t>Seminarium</w:t>
            </w:r>
          </w:p>
        </w:tc>
      </w:tr>
      <w:tr w:rsidR="00846C30" w:rsidRPr="00CC7254" w14:paraId="17129945" w14:textId="77777777" w:rsidTr="00067B2E">
        <w:tc>
          <w:tcPr>
            <w:tcW w:w="10008" w:type="dxa"/>
          </w:tcPr>
          <w:p w14:paraId="63859784" w14:textId="77777777" w:rsidR="00846C30" w:rsidRPr="00CC7254" w:rsidRDefault="00846C30" w:rsidP="001C17EC">
            <w:pPr>
              <w:rPr>
                <w:b/>
                <w:sz w:val="24"/>
                <w:szCs w:val="24"/>
              </w:rPr>
            </w:pPr>
          </w:p>
        </w:tc>
      </w:tr>
      <w:tr w:rsidR="00846C30" w:rsidRPr="00CC7254" w14:paraId="5C7495B6" w14:textId="77777777" w:rsidTr="00067B2E">
        <w:tc>
          <w:tcPr>
            <w:tcW w:w="10008" w:type="dxa"/>
            <w:shd w:val="clear" w:color="auto" w:fill="D9D9D9"/>
          </w:tcPr>
          <w:p w14:paraId="3F8E9846" w14:textId="77777777" w:rsidR="00846C30" w:rsidRPr="00CC7254" w:rsidRDefault="00846C30" w:rsidP="001C17EC">
            <w:pPr>
              <w:rPr>
                <w:b/>
                <w:sz w:val="24"/>
                <w:szCs w:val="24"/>
              </w:rPr>
            </w:pPr>
            <w:r w:rsidRPr="00CC7254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846C30" w:rsidRPr="00CC7254" w14:paraId="44418DA6" w14:textId="77777777" w:rsidTr="00067B2E">
        <w:tc>
          <w:tcPr>
            <w:tcW w:w="10008" w:type="dxa"/>
          </w:tcPr>
          <w:p w14:paraId="7FA0509D" w14:textId="77777777" w:rsidR="00846C30" w:rsidRPr="00CC7254" w:rsidRDefault="00846C30" w:rsidP="001C17EC">
            <w:pPr>
              <w:rPr>
                <w:sz w:val="24"/>
                <w:szCs w:val="24"/>
              </w:rPr>
            </w:pPr>
          </w:p>
        </w:tc>
      </w:tr>
    </w:tbl>
    <w:p w14:paraId="21E3E176" w14:textId="77777777" w:rsidR="00846C30" w:rsidRPr="00CC7254" w:rsidRDefault="00846C30" w:rsidP="00846C30">
      <w:pPr>
        <w:rPr>
          <w:sz w:val="24"/>
          <w:szCs w:val="24"/>
        </w:rPr>
      </w:pPr>
    </w:p>
    <w:tbl>
      <w:tblPr>
        <w:tblW w:w="173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  <w:gridCol w:w="7348"/>
      </w:tblGrid>
      <w:tr w:rsidR="00E3034E" w:rsidRPr="00CC7254" w14:paraId="0F80858C" w14:textId="77777777" w:rsidTr="00E3034E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3E4D42A2" w14:textId="77777777" w:rsidR="00E3034E" w:rsidRPr="00CC7254" w:rsidRDefault="00E3034E" w:rsidP="00E3034E">
            <w:pPr>
              <w:spacing w:before="120" w:after="120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</w:tcBorders>
          </w:tcPr>
          <w:p w14:paraId="350227BB" w14:textId="77777777" w:rsidR="00BA2AFF" w:rsidRPr="00C63BD6" w:rsidRDefault="005A6F50" w:rsidP="005A6F5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="00BA2AFF" w:rsidRPr="00115C95">
              <w:rPr>
                <w:sz w:val="24"/>
                <w:szCs w:val="24"/>
              </w:rPr>
              <w:t>B.Niemierko</w:t>
            </w:r>
            <w:proofErr w:type="spellEnd"/>
            <w:r w:rsidR="00BA2AFF" w:rsidRPr="00115C95">
              <w:rPr>
                <w:sz w:val="24"/>
                <w:szCs w:val="24"/>
              </w:rPr>
              <w:t>, Diagnostyka edukacyjna, PWN, Warszawa 2009</w:t>
            </w:r>
          </w:p>
          <w:p w14:paraId="2EBAF379" w14:textId="77777777" w:rsidR="00C63BD6" w:rsidRDefault="00C63BD6" w:rsidP="00C63BD6">
            <w:pPr>
              <w:ind w:left="71" w:hanging="71"/>
              <w:contextualSpacing/>
              <w:rPr>
                <w:sz w:val="24"/>
                <w:szCs w:val="24"/>
              </w:rPr>
            </w:pPr>
            <w:r w:rsidRPr="00C63BD6">
              <w:rPr>
                <w:sz w:val="24"/>
                <w:szCs w:val="24"/>
              </w:rPr>
              <w:t xml:space="preserve">- Mazurkiewicz G. (red.), </w:t>
            </w:r>
            <w:r w:rsidRPr="00C63BD6">
              <w:rPr>
                <w:i/>
                <w:sz w:val="24"/>
                <w:szCs w:val="24"/>
              </w:rPr>
              <w:t>Ewaluacja w nadzorze pedagogicznym</w:t>
            </w:r>
            <w:r w:rsidRPr="00C63BD6">
              <w:rPr>
                <w:sz w:val="24"/>
                <w:szCs w:val="24"/>
              </w:rPr>
              <w:t xml:space="preserve">, cz. 1-3: </w:t>
            </w:r>
            <w:r w:rsidRPr="00C63BD6">
              <w:rPr>
                <w:i/>
                <w:sz w:val="24"/>
                <w:szCs w:val="24"/>
              </w:rPr>
              <w:t>Autonomia, Konteksty, Odpowiedzialność</w:t>
            </w:r>
            <w:r w:rsidRPr="00C63BD6">
              <w:rPr>
                <w:sz w:val="24"/>
                <w:szCs w:val="24"/>
              </w:rPr>
              <w:t>, Wyd. U J, Kraków 2010; wybrane teksty</w:t>
            </w:r>
          </w:p>
          <w:p w14:paraId="551B27D2" w14:textId="77777777" w:rsidR="008E2FF3" w:rsidRPr="005A6F50" w:rsidRDefault="00BA2AFF" w:rsidP="005A6F50">
            <w:pPr>
              <w:ind w:left="71" w:hanging="7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8A7DB7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Niemierko</w:t>
            </w:r>
            <w:proofErr w:type="spellEnd"/>
            <w:r>
              <w:rPr>
                <w:sz w:val="24"/>
                <w:szCs w:val="24"/>
              </w:rPr>
              <w:t xml:space="preserve"> B.,</w:t>
            </w:r>
            <w:r w:rsidRPr="008A7DB7">
              <w:rPr>
                <w:sz w:val="24"/>
                <w:szCs w:val="24"/>
              </w:rPr>
              <w:t xml:space="preserve"> </w:t>
            </w:r>
            <w:r w:rsidRPr="008A7DB7">
              <w:rPr>
                <w:i/>
                <w:sz w:val="24"/>
                <w:szCs w:val="24"/>
              </w:rPr>
              <w:t>Ocenianie szkolne bez tajemnic</w:t>
            </w:r>
            <w:r w:rsidRPr="008A7DB7">
              <w:rPr>
                <w:sz w:val="24"/>
                <w:szCs w:val="24"/>
              </w:rPr>
              <w:t xml:space="preserve"> , WSiP, Warszawa</w:t>
            </w:r>
            <w:r>
              <w:rPr>
                <w:sz w:val="24"/>
                <w:szCs w:val="24"/>
              </w:rPr>
              <w:t xml:space="preserve"> 2002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0DD38C58" w14:textId="77777777" w:rsidR="00E3034E" w:rsidRPr="00CC7254" w:rsidRDefault="00E3034E" w:rsidP="00E3034E">
            <w:pPr>
              <w:rPr>
                <w:sz w:val="24"/>
                <w:szCs w:val="24"/>
              </w:rPr>
            </w:pPr>
          </w:p>
          <w:p w14:paraId="07BBB269" w14:textId="77777777" w:rsidR="00E3034E" w:rsidRPr="00CC7254" w:rsidRDefault="00E3034E" w:rsidP="00E3034E">
            <w:pPr>
              <w:rPr>
                <w:sz w:val="24"/>
                <w:szCs w:val="24"/>
              </w:rPr>
            </w:pPr>
          </w:p>
          <w:p w14:paraId="46B82097" w14:textId="77777777" w:rsidR="00E3034E" w:rsidRPr="00CC7254" w:rsidRDefault="00E3034E" w:rsidP="00E3034E">
            <w:pPr>
              <w:rPr>
                <w:sz w:val="24"/>
                <w:szCs w:val="24"/>
              </w:rPr>
            </w:pPr>
          </w:p>
          <w:p w14:paraId="20C70E69" w14:textId="77777777" w:rsidR="00E3034E" w:rsidRPr="00CC7254" w:rsidRDefault="00E3034E" w:rsidP="00E3034E">
            <w:pPr>
              <w:rPr>
                <w:sz w:val="24"/>
                <w:szCs w:val="24"/>
              </w:rPr>
            </w:pPr>
          </w:p>
        </w:tc>
      </w:tr>
      <w:tr w:rsidR="00E3034E" w:rsidRPr="00CC7254" w14:paraId="4DD5A97A" w14:textId="77777777" w:rsidTr="00E3034E">
        <w:tc>
          <w:tcPr>
            <w:tcW w:w="2660" w:type="dxa"/>
          </w:tcPr>
          <w:p w14:paraId="50901690" w14:textId="77777777" w:rsidR="00E3034E" w:rsidRPr="00CC7254" w:rsidRDefault="00E3034E" w:rsidP="00E3034E">
            <w:pPr>
              <w:spacing w:before="120" w:after="120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 xml:space="preserve">Literatura uzupełniająca </w:t>
            </w:r>
          </w:p>
        </w:tc>
        <w:tc>
          <w:tcPr>
            <w:tcW w:w="7348" w:type="dxa"/>
          </w:tcPr>
          <w:p w14:paraId="42BE6FD3" w14:textId="77777777" w:rsidR="00C63BD6" w:rsidRPr="00BA2AFF" w:rsidRDefault="00C63BD6" w:rsidP="00BA2AFF">
            <w:pPr>
              <w:ind w:left="71" w:hanging="71"/>
              <w:contextualSpacing/>
              <w:mirrorIndents/>
              <w:rPr>
                <w:sz w:val="24"/>
                <w:szCs w:val="24"/>
              </w:rPr>
            </w:pPr>
            <w:r w:rsidRPr="00C63BD6">
              <w:rPr>
                <w:sz w:val="24"/>
                <w:szCs w:val="24"/>
              </w:rPr>
              <w:t xml:space="preserve">- Black P., Harrison Ch., Lee C., Marshall B., Wiliam D., </w:t>
            </w:r>
            <w:r w:rsidRPr="00C63BD6">
              <w:rPr>
                <w:i/>
                <w:sz w:val="24"/>
                <w:szCs w:val="24"/>
              </w:rPr>
              <w:t>Jak oceniać, aby uczyć</w:t>
            </w:r>
            <w:r w:rsidR="00690A10">
              <w:rPr>
                <w:sz w:val="24"/>
                <w:szCs w:val="24"/>
              </w:rPr>
              <w:t>, Civitas, Warszawa 2006</w:t>
            </w:r>
          </w:p>
          <w:p w14:paraId="1ED4BF81" w14:textId="77777777" w:rsidR="00C63BD6" w:rsidRPr="00C63BD6" w:rsidRDefault="00C63BD6" w:rsidP="00C63BD6">
            <w:pPr>
              <w:snapToGrid w:val="0"/>
              <w:ind w:left="71" w:hanging="71"/>
              <w:rPr>
                <w:sz w:val="24"/>
                <w:szCs w:val="24"/>
              </w:rPr>
            </w:pPr>
            <w:r w:rsidRPr="00C63BD6">
              <w:rPr>
                <w:sz w:val="24"/>
                <w:szCs w:val="24"/>
              </w:rPr>
              <w:t xml:space="preserve">- Mac </w:t>
            </w:r>
            <w:proofErr w:type="spellStart"/>
            <w:r w:rsidRPr="00C63BD6">
              <w:rPr>
                <w:sz w:val="24"/>
                <w:szCs w:val="24"/>
              </w:rPr>
              <w:t>Beath</w:t>
            </w:r>
            <w:proofErr w:type="spellEnd"/>
            <w:r w:rsidRPr="00C63BD6">
              <w:rPr>
                <w:sz w:val="24"/>
                <w:szCs w:val="24"/>
              </w:rPr>
              <w:t xml:space="preserve"> J. i inni, </w:t>
            </w:r>
            <w:r w:rsidRPr="00C63BD6">
              <w:rPr>
                <w:i/>
                <w:sz w:val="24"/>
                <w:szCs w:val="24"/>
              </w:rPr>
              <w:t>Czy nasza szkoła jest dobra</w:t>
            </w:r>
            <w:r w:rsidRPr="00C63BD6">
              <w:rPr>
                <w:sz w:val="24"/>
                <w:szCs w:val="24"/>
              </w:rPr>
              <w:t xml:space="preserve">?, </w:t>
            </w:r>
            <w:r w:rsidR="00BA2AFF">
              <w:rPr>
                <w:sz w:val="24"/>
                <w:szCs w:val="24"/>
              </w:rPr>
              <w:t>WSiP, Warszawa 2003</w:t>
            </w:r>
          </w:p>
          <w:p w14:paraId="62C38723" w14:textId="77777777" w:rsidR="00BA2AFF" w:rsidRPr="00115C95" w:rsidRDefault="00BA2AFF" w:rsidP="00BA2A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15C95">
              <w:rPr>
                <w:sz w:val="24"/>
                <w:szCs w:val="24"/>
              </w:rPr>
              <w:t>Konarzewski</w:t>
            </w:r>
            <w:r>
              <w:rPr>
                <w:sz w:val="24"/>
                <w:szCs w:val="24"/>
              </w:rPr>
              <w:t xml:space="preserve"> K.(red.),</w:t>
            </w:r>
            <w:r w:rsidRPr="00115C95">
              <w:rPr>
                <w:sz w:val="24"/>
                <w:szCs w:val="24"/>
              </w:rPr>
              <w:t xml:space="preserve"> Sztuka naucza</w:t>
            </w:r>
            <w:r>
              <w:rPr>
                <w:sz w:val="24"/>
                <w:szCs w:val="24"/>
              </w:rPr>
              <w:t>nia. Szkoła, PWN, Warszawa 2004</w:t>
            </w:r>
          </w:p>
          <w:p w14:paraId="02242A4D" w14:textId="77777777" w:rsidR="00E3034E" w:rsidRPr="006718E9" w:rsidRDefault="00BA2AFF" w:rsidP="00BA2AFF">
            <w:pPr>
              <w:snapToGrid w:val="0"/>
              <w:ind w:left="71" w:hanging="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C63BD6">
              <w:rPr>
                <w:sz w:val="24"/>
                <w:szCs w:val="24"/>
              </w:rPr>
              <w:t xml:space="preserve"> Szaleniec H., Dolata R., </w:t>
            </w:r>
            <w:r w:rsidRPr="00C63BD6">
              <w:rPr>
                <w:i/>
                <w:sz w:val="24"/>
                <w:szCs w:val="24"/>
              </w:rPr>
              <w:t>Funkcje krajowych egzaminów w systemie edukacji</w:t>
            </w:r>
            <w:r w:rsidRPr="00C63BD6">
              <w:rPr>
                <w:sz w:val="24"/>
                <w:szCs w:val="24"/>
              </w:rPr>
              <w:t xml:space="preserve">. http://2013.ewd.edu.pl/downloads/publikacje/ </w:t>
            </w:r>
            <w:proofErr w:type="spellStart"/>
            <w:r w:rsidRPr="00C63BD6">
              <w:rPr>
                <w:sz w:val="24"/>
                <w:szCs w:val="24"/>
              </w:rPr>
              <w:t>politykasp</w:t>
            </w:r>
            <w:proofErr w:type="spellEnd"/>
            <w:r w:rsidRPr="00C63BD6">
              <w:rPr>
                <w:sz w:val="24"/>
                <w:szCs w:val="24"/>
              </w:rPr>
              <w:t>/szaleniec_dolata_37.pdf. 5.</w:t>
            </w:r>
          </w:p>
        </w:tc>
        <w:tc>
          <w:tcPr>
            <w:tcW w:w="7348" w:type="dxa"/>
          </w:tcPr>
          <w:p w14:paraId="4077849E" w14:textId="77777777" w:rsidR="00E3034E" w:rsidRPr="00CC7254" w:rsidRDefault="00E3034E" w:rsidP="00E3034E">
            <w:pPr>
              <w:rPr>
                <w:sz w:val="24"/>
                <w:szCs w:val="24"/>
              </w:rPr>
            </w:pPr>
          </w:p>
          <w:p w14:paraId="44278787" w14:textId="77777777" w:rsidR="00E3034E" w:rsidRPr="00CC7254" w:rsidRDefault="00E3034E" w:rsidP="00E3034E">
            <w:pPr>
              <w:rPr>
                <w:sz w:val="24"/>
                <w:szCs w:val="24"/>
              </w:rPr>
            </w:pPr>
          </w:p>
          <w:p w14:paraId="3B8726A0" w14:textId="77777777" w:rsidR="00E3034E" w:rsidRPr="00CC7254" w:rsidRDefault="00E3034E" w:rsidP="00E3034E">
            <w:pPr>
              <w:rPr>
                <w:sz w:val="24"/>
                <w:szCs w:val="24"/>
              </w:rPr>
            </w:pPr>
          </w:p>
          <w:p w14:paraId="4AE1A722" w14:textId="77777777" w:rsidR="00E3034E" w:rsidRPr="00CC7254" w:rsidRDefault="00E3034E" w:rsidP="00E3034E">
            <w:pPr>
              <w:rPr>
                <w:sz w:val="24"/>
                <w:szCs w:val="24"/>
              </w:rPr>
            </w:pPr>
          </w:p>
        </w:tc>
      </w:tr>
      <w:tr w:rsidR="00E3034E" w:rsidRPr="00CC7254" w14:paraId="2F82F8E4" w14:textId="77777777" w:rsidTr="005A6F50">
        <w:trPr>
          <w:trHeight w:val="567"/>
        </w:trPr>
        <w:tc>
          <w:tcPr>
            <w:tcW w:w="2660" w:type="dxa"/>
          </w:tcPr>
          <w:p w14:paraId="18D39D44" w14:textId="77777777" w:rsidR="00E3034E" w:rsidRPr="00CC7254" w:rsidRDefault="00E3034E" w:rsidP="00E3034E">
            <w:pPr>
              <w:spacing w:before="120" w:after="120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Metody kształcenia</w:t>
            </w:r>
            <w:r w:rsidR="007F3927"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</w:tcPr>
          <w:p w14:paraId="0944FB6B" w14:textId="77777777" w:rsidR="00453C7A" w:rsidRPr="00B22FD3" w:rsidRDefault="00B843B1" w:rsidP="00A53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5386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mini </w:t>
            </w:r>
            <w:r w:rsidR="00453C7A" w:rsidRPr="00B22FD3">
              <w:rPr>
                <w:sz w:val="24"/>
                <w:szCs w:val="24"/>
              </w:rPr>
              <w:t>wykład konwersatoryjny z prezentacją multimedialną</w:t>
            </w:r>
          </w:p>
          <w:p w14:paraId="366DF6D0" w14:textId="77777777" w:rsidR="00A5386C" w:rsidRPr="00B22FD3" w:rsidRDefault="00B843B1" w:rsidP="00A5386C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− metoda ćwiczeniowa  (</w:t>
            </w:r>
            <w:r w:rsidR="00453C7A" w:rsidRPr="00B22FD3">
              <w:rPr>
                <w:sz w:val="24"/>
                <w:szCs w:val="24"/>
              </w:rPr>
              <w:t xml:space="preserve">analiza </w:t>
            </w:r>
            <w:r>
              <w:rPr>
                <w:sz w:val="24"/>
                <w:szCs w:val="24"/>
              </w:rPr>
              <w:t xml:space="preserve"> dokumentów szkolnych</w:t>
            </w:r>
            <w:r>
              <w:rPr>
                <w:sz w:val="24"/>
                <w:szCs w:val="24"/>
              </w:rPr>
              <w:br/>
              <w:t xml:space="preserve">  i rozporządzeń ministerialnych, recenzje fragmentów książek </w:t>
            </w:r>
            <w:r w:rsidR="00A5386C">
              <w:rPr>
                <w:sz w:val="24"/>
                <w:szCs w:val="24"/>
              </w:rPr>
              <w:br/>
              <w:t xml:space="preserve">   </w:t>
            </w:r>
            <w:r>
              <w:rPr>
                <w:sz w:val="24"/>
                <w:szCs w:val="24"/>
              </w:rPr>
              <w:t>z literatury podstawowej)</w:t>
            </w:r>
          </w:p>
          <w:p w14:paraId="33A25338" w14:textId="77777777" w:rsidR="00453C7A" w:rsidRPr="00B22FD3" w:rsidRDefault="00B843B1" w:rsidP="00453C7A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− </w:t>
            </w:r>
            <w:r w:rsidR="00453C7A" w:rsidRPr="00B22FD3">
              <w:rPr>
                <w:sz w:val="24"/>
                <w:szCs w:val="24"/>
              </w:rPr>
              <w:t>metoda sytuacyjna</w:t>
            </w:r>
            <w:r>
              <w:rPr>
                <w:sz w:val="24"/>
                <w:szCs w:val="24"/>
              </w:rPr>
              <w:t xml:space="preserve"> (analiza przypadków szkolnych)</w:t>
            </w:r>
          </w:p>
          <w:p w14:paraId="755F5405" w14:textId="77777777" w:rsidR="00717516" w:rsidRPr="00690A10" w:rsidRDefault="00453C7A" w:rsidP="00B843B1">
            <w:pPr>
              <w:ind w:left="72"/>
              <w:rPr>
                <w:sz w:val="24"/>
                <w:szCs w:val="24"/>
              </w:rPr>
            </w:pPr>
            <w:r w:rsidRPr="00B22FD3">
              <w:rPr>
                <w:sz w:val="24"/>
                <w:szCs w:val="24"/>
              </w:rPr>
              <w:t>−dyskusja (okrągłego stołu i seminaryjna)</w:t>
            </w:r>
            <w:r w:rsidR="00B843B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14:paraId="65274B5C" w14:textId="77777777" w:rsidR="00E3034E" w:rsidRPr="00CC7254" w:rsidRDefault="00E3034E" w:rsidP="00E3034E">
            <w:pPr>
              <w:rPr>
                <w:sz w:val="24"/>
                <w:szCs w:val="24"/>
              </w:rPr>
            </w:pPr>
          </w:p>
        </w:tc>
      </w:tr>
      <w:tr w:rsidR="007F3927" w:rsidRPr="00CC7254" w14:paraId="16D60DFD" w14:textId="77777777" w:rsidTr="005A6F50">
        <w:trPr>
          <w:trHeight w:val="567"/>
        </w:trPr>
        <w:tc>
          <w:tcPr>
            <w:tcW w:w="2660" w:type="dxa"/>
          </w:tcPr>
          <w:p w14:paraId="4E930EF4" w14:textId="77777777" w:rsidR="007F3927" w:rsidRPr="00CC7254" w:rsidRDefault="007F3927" w:rsidP="00E3034E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</w:tcPr>
          <w:p w14:paraId="7AB19575" w14:textId="77777777" w:rsidR="007F3927" w:rsidRPr="00690A10" w:rsidRDefault="00453C7A" w:rsidP="00B843B1">
            <w:pPr>
              <w:spacing w:after="51" w:line="259" w:lineRule="auto"/>
              <w:ind w:right="-57"/>
              <w:rPr>
                <w:sz w:val="24"/>
                <w:szCs w:val="24"/>
              </w:rPr>
            </w:pPr>
            <w:r w:rsidRPr="006277E7">
              <w:rPr>
                <w:sz w:val="24"/>
                <w:szCs w:val="24"/>
              </w:rPr>
              <w:t xml:space="preserve">W specyficznych sytuacjach (np. pandemii lub innych zagrożeń oraz korzystania ze specjalistów spoza uczelni) możliwe jest wprowadzenie kształcenia on-line </w:t>
            </w:r>
            <w:r w:rsidR="00B843B1">
              <w:rPr>
                <w:sz w:val="24"/>
                <w:szCs w:val="24"/>
              </w:rPr>
              <w:t xml:space="preserve"> wykorzystaniem technik audiowizualnych np. analiza projektu badań ewaluacyjnych.</w:t>
            </w:r>
          </w:p>
        </w:tc>
        <w:tc>
          <w:tcPr>
            <w:tcW w:w="7348" w:type="dxa"/>
          </w:tcPr>
          <w:p w14:paraId="09BF9C26" w14:textId="77777777" w:rsidR="007F3927" w:rsidRPr="00CC7254" w:rsidRDefault="007F3927" w:rsidP="00E3034E">
            <w:pPr>
              <w:rPr>
                <w:sz w:val="24"/>
                <w:szCs w:val="24"/>
              </w:rPr>
            </w:pPr>
          </w:p>
        </w:tc>
      </w:tr>
    </w:tbl>
    <w:p w14:paraId="2CE34E85" w14:textId="77777777" w:rsidR="00C63BD6" w:rsidRPr="00CC7254" w:rsidRDefault="00C63BD6" w:rsidP="00846C30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846C30" w:rsidRPr="00CC7254" w14:paraId="4B9754C7" w14:textId="77777777" w:rsidTr="001C17EC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7481338" w14:textId="77777777" w:rsidR="00846C30" w:rsidRPr="00CC7254" w:rsidRDefault="00846C30" w:rsidP="001C17EC">
            <w:pPr>
              <w:jc w:val="center"/>
              <w:rPr>
                <w:b/>
                <w:sz w:val="24"/>
                <w:szCs w:val="24"/>
              </w:rPr>
            </w:pPr>
            <w:r w:rsidRPr="00CC7254">
              <w:rPr>
                <w:b/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3160916" w14:textId="77777777" w:rsidR="00846C30" w:rsidRPr="00CC7254" w:rsidRDefault="00846C30" w:rsidP="008E2FF3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Nr efektu</w:t>
            </w:r>
          </w:p>
          <w:p w14:paraId="4F675E3E" w14:textId="77777777" w:rsidR="00846C30" w:rsidRPr="00CC7254" w:rsidRDefault="00846C30" w:rsidP="001C17EC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uczenia się/grupy efektów</w:t>
            </w:r>
          </w:p>
        </w:tc>
      </w:tr>
      <w:tr w:rsidR="00453C7A" w:rsidRPr="00CC7254" w14:paraId="7350E399" w14:textId="77777777" w:rsidTr="00240FD5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79C317C" w14:textId="77777777" w:rsidR="00453C7A" w:rsidRPr="006B2411" w:rsidRDefault="00453C7A" w:rsidP="004525BA">
            <w:pPr>
              <w:rPr>
                <w:sz w:val="24"/>
                <w:szCs w:val="24"/>
              </w:rPr>
            </w:pPr>
            <w:r w:rsidRPr="00AC730A">
              <w:rPr>
                <w:sz w:val="24"/>
                <w:szCs w:val="24"/>
              </w:rPr>
              <w:t xml:space="preserve">Ćwiczenia praktyczne </w:t>
            </w:r>
            <w:r w:rsidR="00067B2E">
              <w:rPr>
                <w:sz w:val="24"/>
                <w:szCs w:val="24"/>
              </w:rPr>
              <w:t xml:space="preserve">–analiza przypadków </w:t>
            </w:r>
            <w:r>
              <w:rPr>
                <w:sz w:val="24"/>
                <w:szCs w:val="24"/>
              </w:rPr>
              <w:t>(plakat)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0E2317B3" w14:textId="77777777" w:rsidR="00453C7A" w:rsidRPr="00CC7254" w:rsidRDefault="00DF712F" w:rsidP="00EB0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01,02,03,04,05,06</w:t>
            </w:r>
          </w:p>
        </w:tc>
      </w:tr>
      <w:tr w:rsidR="00453C7A" w:rsidRPr="00CC7254" w14:paraId="0C9FF08B" w14:textId="77777777" w:rsidTr="00240FD5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1385FEB" w14:textId="77777777" w:rsidR="00453C7A" w:rsidRPr="006277E7" w:rsidRDefault="00453C7A" w:rsidP="004525BA">
            <w:pPr>
              <w:rPr>
                <w:sz w:val="24"/>
                <w:szCs w:val="24"/>
              </w:rPr>
            </w:pPr>
            <w:r w:rsidRPr="006277E7">
              <w:rPr>
                <w:sz w:val="24"/>
                <w:szCs w:val="24"/>
              </w:rPr>
              <w:t>A</w:t>
            </w:r>
            <w:r w:rsidR="00067B2E">
              <w:rPr>
                <w:sz w:val="24"/>
                <w:szCs w:val="24"/>
              </w:rPr>
              <w:t>ktywny udział w zajęciach (dyskusja, realizacja zadań</w:t>
            </w:r>
            <w:r w:rsidRPr="006277E7">
              <w:rPr>
                <w:sz w:val="24"/>
                <w:szCs w:val="24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6AC46D3F" w14:textId="77777777" w:rsidR="00453C7A" w:rsidRPr="00CC7254" w:rsidRDefault="00DF712F" w:rsidP="00EB0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01,02,03,04,05,06</w:t>
            </w:r>
          </w:p>
        </w:tc>
      </w:tr>
      <w:tr w:rsidR="00453C7A" w:rsidRPr="00CC7254" w14:paraId="73D94437" w14:textId="77777777" w:rsidTr="00240FD5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EDBBDAA" w14:textId="77777777" w:rsidR="00453C7A" w:rsidRPr="00272B64" w:rsidRDefault="00453C7A" w:rsidP="004525BA">
            <w:pPr>
              <w:rPr>
                <w:sz w:val="24"/>
                <w:szCs w:val="24"/>
              </w:rPr>
            </w:pPr>
            <w:r w:rsidRPr="00272B64">
              <w:rPr>
                <w:sz w:val="24"/>
                <w:szCs w:val="24"/>
              </w:rPr>
              <w:t>Ewaluacja pracy własnej studenta</w:t>
            </w:r>
            <w:r w:rsidR="00067B2E">
              <w:rPr>
                <w:sz w:val="24"/>
                <w:szCs w:val="24"/>
              </w:rPr>
              <w:t xml:space="preserve">: rozumienie definicji i zależności pomiędzy ocenianiem, ewaluacją pomiarem dydaktycznym.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7F08134C" w14:textId="77777777" w:rsidR="00453C7A" w:rsidRPr="00CC7254" w:rsidRDefault="00DF712F" w:rsidP="00EB0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01,02,03,04,05,06</w:t>
            </w:r>
          </w:p>
        </w:tc>
      </w:tr>
      <w:tr w:rsidR="00453C7A" w:rsidRPr="00CC7254" w14:paraId="4BE830CF" w14:textId="77777777" w:rsidTr="001C17EC">
        <w:tc>
          <w:tcPr>
            <w:tcW w:w="2660" w:type="dxa"/>
            <w:tcBorders>
              <w:bottom w:val="single" w:sz="12" w:space="0" w:color="auto"/>
            </w:tcBorders>
          </w:tcPr>
          <w:p w14:paraId="711AEAB0" w14:textId="77777777" w:rsidR="00453C7A" w:rsidRPr="00CC7254" w:rsidRDefault="00453C7A" w:rsidP="00717516">
            <w:pPr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30AA53C1" w14:textId="77777777" w:rsidR="00453C7A" w:rsidRDefault="00453C7A" w:rsidP="006718E9">
            <w:pPr>
              <w:rPr>
                <w:b/>
                <w:sz w:val="24"/>
                <w:szCs w:val="24"/>
              </w:rPr>
            </w:pPr>
            <w:r w:rsidRPr="00690A10">
              <w:rPr>
                <w:b/>
                <w:sz w:val="24"/>
                <w:szCs w:val="24"/>
              </w:rPr>
              <w:t xml:space="preserve">Zaliczenie na ocenę </w:t>
            </w:r>
          </w:p>
          <w:p w14:paraId="115BE9A9" w14:textId="77777777" w:rsidR="008119C4" w:rsidRPr="00A5386C" w:rsidRDefault="00A5386C" w:rsidP="008119C4">
            <w:pPr>
              <w:rPr>
                <w:b/>
                <w:sz w:val="24"/>
                <w:szCs w:val="24"/>
              </w:rPr>
            </w:pPr>
            <w:r w:rsidRPr="006A2D5B">
              <w:rPr>
                <w:sz w:val="24"/>
                <w:szCs w:val="24"/>
              </w:rPr>
              <w:t>Ocena końcowa będzie stanowiła średnią wszystkich uzyskanych przez studenta ocen</w:t>
            </w:r>
            <w:r>
              <w:rPr>
                <w:sz w:val="24"/>
                <w:szCs w:val="24"/>
              </w:rPr>
              <w:t xml:space="preserve"> </w:t>
            </w:r>
            <w:r w:rsidR="008119C4" w:rsidRPr="006A2D5B">
              <w:rPr>
                <w:sz w:val="24"/>
                <w:szCs w:val="24"/>
              </w:rPr>
              <w:t xml:space="preserve">cząstkowych, otrzymywanych w trakcie semestru za: </w:t>
            </w:r>
          </w:p>
          <w:p w14:paraId="0E1FA402" w14:textId="77777777" w:rsidR="008119C4" w:rsidRPr="006A2D5B" w:rsidRDefault="008119C4" w:rsidP="008119C4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 w:rsidRPr="006A2D5B">
              <w:rPr>
                <w:sz w:val="24"/>
                <w:szCs w:val="24"/>
              </w:rPr>
              <w:t xml:space="preserve">aktywność w toku zajęć; </w:t>
            </w:r>
          </w:p>
          <w:p w14:paraId="6EE38943" w14:textId="77777777" w:rsidR="008119C4" w:rsidRPr="006A2D5B" w:rsidRDefault="008119C4" w:rsidP="008119C4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 w:rsidRPr="006A2D5B">
              <w:rPr>
                <w:sz w:val="24"/>
                <w:szCs w:val="24"/>
              </w:rPr>
              <w:t xml:space="preserve">projekt grupowy; </w:t>
            </w:r>
          </w:p>
          <w:p w14:paraId="2A15B372" w14:textId="77777777" w:rsidR="008119C4" w:rsidRPr="006A2D5B" w:rsidRDefault="008119C4" w:rsidP="008119C4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 w:rsidRPr="006A2D5B">
              <w:rPr>
                <w:sz w:val="24"/>
                <w:szCs w:val="24"/>
              </w:rPr>
              <w:t xml:space="preserve">umiejętność i trafność samooceny po wykonaniu zadań i ćwiczeń </w:t>
            </w:r>
            <w:r w:rsidR="00A5386C">
              <w:rPr>
                <w:sz w:val="24"/>
                <w:szCs w:val="24"/>
              </w:rPr>
              <w:t>grupowych oraz indywidualnych.</w:t>
            </w:r>
          </w:p>
          <w:p w14:paraId="1D91E9AB" w14:textId="77777777" w:rsidR="008119C4" w:rsidRDefault="008119C4" w:rsidP="008119C4">
            <w:pPr>
              <w:rPr>
                <w:sz w:val="24"/>
                <w:szCs w:val="24"/>
              </w:rPr>
            </w:pPr>
            <w:r w:rsidRPr="006A2D5B">
              <w:rPr>
                <w:sz w:val="24"/>
                <w:szCs w:val="24"/>
              </w:rPr>
              <w:t xml:space="preserve">Szczegółowe zasady oceniania zostaną omówione </w:t>
            </w:r>
            <w:r w:rsidR="00A5386C">
              <w:rPr>
                <w:sz w:val="24"/>
                <w:szCs w:val="24"/>
              </w:rPr>
              <w:t xml:space="preserve">i ustalone </w:t>
            </w:r>
            <w:r w:rsidRPr="006A2D5B">
              <w:rPr>
                <w:sz w:val="24"/>
                <w:szCs w:val="24"/>
              </w:rPr>
              <w:t>na pierwszych zajęciach.</w:t>
            </w:r>
          </w:p>
          <w:p w14:paraId="01BE0304" w14:textId="77777777" w:rsidR="008119C4" w:rsidRPr="005A6F50" w:rsidRDefault="008119C4" w:rsidP="008119C4">
            <w:pPr>
              <w:rPr>
                <w:b/>
                <w:sz w:val="24"/>
                <w:szCs w:val="24"/>
              </w:rPr>
            </w:pPr>
          </w:p>
          <w:p w14:paraId="71866546" w14:textId="77777777" w:rsidR="00453C7A" w:rsidRPr="00CC7254" w:rsidRDefault="00453C7A" w:rsidP="00690A10">
            <w:pPr>
              <w:pBdr>
                <w:bottom w:val="single" w:sz="4" w:space="1" w:color="auto"/>
              </w:pBdr>
              <w:rPr>
                <w:sz w:val="24"/>
                <w:szCs w:val="24"/>
              </w:rPr>
            </w:pPr>
            <w:r w:rsidRPr="00690A10">
              <w:rPr>
                <w:b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14:paraId="25A541DA" w14:textId="77777777" w:rsidR="00846C30" w:rsidRPr="00CC7254" w:rsidRDefault="00846C30" w:rsidP="00846C30">
      <w:pPr>
        <w:rPr>
          <w:sz w:val="24"/>
          <w:szCs w:val="24"/>
        </w:rPr>
      </w:pPr>
    </w:p>
    <w:p w14:paraId="4FDC1B11" w14:textId="77777777" w:rsidR="000A4D28" w:rsidRDefault="000A4D28"/>
    <w:tbl>
      <w:tblPr>
        <w:tblW w:w="93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1810"/>
      </w:tblGrid>
      <w:tr w:rsidR="007F3927" w:rsidRPr="00742916" w14:paraId="19EF79BB" w14:textId="77777777" w:rsidTr="004525BA">
        <w:tc>
          <w:tcPr>
            <w:tcW w:w="932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A0730F8" w14:textId="77777777" w:rsidR="007F3927" w:rsidRPr="008D4BE7" w:rsidRDefault="007F3927" w:rsidP="004525BA">
            <w:pPr>
              <w:jc w:val="center"/>
              <w:rPr>
                <w:b/>
              </w:rPr>
            </w:pPr>
          </w:p>
          <w:p w14:paraId="10EE731D" w14:textId="77777777" w:rsidR="007F3927" w:rsidRPr="00742916" w:rsidRDefault="007F3927" w:rsidP="004525BA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26C2CAEC" w14:textId="77777777" w:rsidR="007F3927" w:rsidRPr="008D4BE7" w:rsidRDefault="007F3927" w:rsidP="004525BA">
            <w:pPr>
              <w:jc w:val="center"/>
              <w:rPr>
                <w:b/>
              </w:rPr>
            </w:pPr>
          </w:p>
        </w:tc>
      </w:tr>
      <w:tr w:rsidR="007F3927" w:rsidRPr="00742916" w14:paraId="769548F5" w14:textId="77777777" w:rsidTr="004525BA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131DC50A" w14:textId="77777777" w:rsidR="007F3927" w:rsidRDefault="007F3927" w:rsidP="004525BA">
            <w:pPr>
              <w:jc w:val="center"/>
              <w:rPr>
                <w:sz w:val="24"/>
                <w:szCs w:val="24"/>
              </w:rPr>
            </w:pPr>
          </w:p>
          <w:p w14:paraId="781CDCC2" w14:textId="77777777" w:rsidR="007F3927" w:rsidRPr="00742916" w:rsidRDefault="007F3927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730" w:type="dxa"/>
            <w:gridSpan w:val="3"/>
            <w:tcBorders>
              <w:top w:val="single" w:sz="4" w:space="0" w:color="auto"/>
            </w:tcBorders>
          </w:tcPr>
          <w:p w14:paraId="064DED4D" w14:textId="77777777" w:rsidR="007F3927" w:rsidRPr="00742916" w:rsidRDefault="007F3927" w:rsidP="004525BA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7F3927" w:rsidRPr="00742916" w14:paraId="64F506B7" w14:textId="77777777" w:rsidTr="004525BA">
        <w:trPr>
          <w:trHeight w:val="262"/>
        </w:trPr>
        <w:tc>
          <w:tcPr>
            <w:tcW w:w="4590" w:type="dxa"/>
            <w:vMerge/>
          </w:tcPr>
          <w:p w14:paraId="581CE2BA" w14:textId="77777777" w:rsidR="007F3927" w:rsidRPr="00742916" w:rsidRDefault="007F3927" w:rsidP="004525BA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6732DFFF" w14:textId="77777777" w:rsidR="007F3927" w:rsidRPr="00BC3779" w:rsidRDefault="007F3927" w:rsidP="004525BA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25C81F17" w14:textId="77777777" w:rsidR="007F3927" w:rsidRPr="00BC3779" w:rsidRDefault="007F3927" w:rsidP="004525BA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810" w:type="dxa"/>
          </w:tcPr>
          <w:p w14:paraId="095D8CF3" w14:textId="77777777" w:rsidR="007F3927" w:rsidRPr="00691908" w:rsidRDefault="007F3927" w:rsidP="004525BA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7F3927" w:rsidRPr="00742916" w14:paraId="6ADA1F7E" w14:textId="77777777" w:rsidTr="004525BA">
        <w:trPr>
          <w:trHeight w:val="262"/>
        </w:trPr>
        <w:tc>
          <w:tcPr>
            <w:tcW w:w="4590" w:type="dxa"/>
          </w:tcPr>
          <w:p w14:paraId="270F7C6A" w14:textId="77777777" w:rsidR="007F3927" w:rsidRPr="00742916" w:rsidRDefault="007F3927" w:rsidP="004525B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1824B17F" w14:textId="77777777" w:rsidR="007F3927" w:rsidRPr="00742916" w:rsidRDefault="007F3927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52BA1773" w14:textId="77777777" w:rsidR="007F3927" w:rsidRPr="00742916" w:rsidRDefault="007F3927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4822671A" w14:textId="77777777" w:rsidR="007F3927" w:rsidRPr="00742916" w:rsidRDefault="007F3927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7F3927" w:rsidRPr="00742916" w14:paraId="1413B478" w14:textId="77777777" w:rsidTr="004525BA">
        <w:trPr>
          <w:trHeight w:val="262"/>
        </w:trPr>
        <w:tc>
          <w:tcPr>
            <w:tcW w:w="4590" w:type="dxa"/>
          </w:tcPr>
          <w:p w14:paraId="4CF716D0" w14:textId="77777777" w:rsidR="007F3927" w:rsidRPr="00742916" w:rsidRDefault="007F3927" w:rsidP="004525B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3E331516" w14:textId="5F787720" w:rsidR="007F3927" w:rsidRPr="00742916" w:rsidRDefault="007F3927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48BCB992" w14:textId="77777777" w:rsidR="007F3927" w:rsidRPr="00742916" w:rsidRDefault="007F3927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0B27E1F2" w14:textId="77777777" w:rsidR="007F3927" w:rsidRPr="00742916" w:rsidRDefault="007F3927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7F3927" w:rsidRPr="00742916" w14:paraId="3471A87E" w14:textId="77777777" w:rsidTr="004525BA">
        <w:trPr>
          <w:trHeight w:val="262"/>
        </w:trPr>
        <w:tc>
          <w:tcPr>
            <w:tcW w:w="4590" w:type="dxa"/>
          </w:tcPr>
          <w:p w14:paraId="52FF11DF" w14:textId="77777777" w:rsidR="007F3927" w:rsidRPr="00742916" w:rsidRDefault="007F3927" w:rsidP="004525BA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1E5D6D48" w14:textId="77777777" w:rsidR="007F3927" w:rsidRPr="00742916" w:rsidRDefault="007F3927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013631C3" w14:textId="033D3DCC" w:rsidR="007F3927" w:rsidRPr="00742916" w:rsidRDefault="005C2298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10" w:type="dxa"/>
          </w:tcPr>
          <w:p w14:paraId="171FA7B6" w14:textId="77777777" w:rsidR="007F3927" w:rsidRPr="00742916" w:rsidRDefault="007F3927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7F3927" w:rsidRPr="00742916" w14:paraId="04F7B00A" w14:textId="77777777" w:rsidTr="004525BA">
        <w:trPr>
          <w:trHeight w:val="262"/>
        </w:trPr>
        <w:tc>
          <w:tcPr>
            <w:tcW w:w="4590" w:type="dxa"/>
          </w:tcPr>
          <w:p w14:paraId="0759B1AC" w14:textId="77777777" w:rsidR="007F3927" w:rsidRPr="00742916" w:rsidRDefault="007F3927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1701BEAF" w14:textId="77777777" w:rsidR="007F3927" w:rsidRPr="00742916" w:rsidRDefault="007F3927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19" w:type="dxa"/>
          </w:tcPr>
          <w:p w14:paraId="38FCFB55" w14:textId="72FCC3F0" w:rsidR="007F3927" w:rsidRPr="00742916" w:rsidRDefault="007F3927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5C42AD1A" w14:textId="77777777" w:rsidR="007F3927" w:rsidRPr="00742916" w:rsidRDefault="007F3927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7F3927" w:rsidRPr="00742916" w14:paraId="7BA865ED" w14:textId="77777777" w:rsidTr="004525BA">
        <w:trPr>
          <w:trHeight w:val="262"/>
        </w:trPr>
        <w:tc>
          <w:tcPr>
            <w:tcW w:w="4590" w:type="dxa"/>
          </w:tcPr>
          <w:p w14:paraId="2D293132" w14:textId="77777777" w:rsidR="007F3927" w:rsidRPr="00742916" w:rsidRDefault="007F3927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20512288" w14:textId="2B7EF36D" w:rsidR="007F3927" w:rsidRPr="00742916" w:rsidRDefault="005C2298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63A68D4D" w14:textId="404D5D30" w:rsidR="007F3927" w:rsidRPr="00742916" w:rsidRDefault="005C2298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10" w:type="dxa"/>
          </w:tcPr>
          <w:p w14:paraId="0787B145" w14:textId="77777777" w:rsidR="007F3927" w:rsidRPr="00742916" w:rsidRDefault="007F3927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7F3927" w:rsidRPr="00742916" w14:paraId="1749A2E0" w14:textId="77777777" w:rsidTr="004525BA">
        <w:trPr>
          <w:trHeight w:val="262"/>
        </w:trPr>
        <w:tc>
          <w:tcPr>
            <w:tcW w:w="4590" w:type="dxa"/>
          </w:tcPr>
          <w:p w14:paraId="065B2857" w14:textId="77777777" w:rsidR="007F3927" w:rsidRPr="00742916" w:rsidRDefault="007F3927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7227532A" w14:textId="77777777" w:rsidR="007F3927" w:rsidRPr="00742916" w:rsidRDefault="007F3927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69AE6FFC" w14:textId="77777777" w:rsidR="007F3927" w:rsidRPr="00742916" w:rsidRDefault="007F3927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640B0EF4" w14:textId="77777777" w:rsidR="007F3927" w:rsidRPr="00742916" w:rsidRDefault="007F3927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7F3927" w:rsidRPr="00742916" w14:paraId="44B630EF" w14:textId="77777777" w:rsidTr="004525BA">
        <w:trPr>
          <w:trHeight w:val="262"/>
        </w:trPr>
        <w:tc>
          <w:tcPr>
            <w:tcW w:w="4590" w:type="dxa"/>
          </w:tcPr>
          <w:p w14:paraId="7EFA24FE" w14:textId="77777777" w:rsidR="007F3927" w:rsidRPr="00742916" w:rsidRDefault="007F3927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5D6A1843" w14:textId="77777777" w:rsidR="007F3927" w:rsidRPr="00742916" w:rsidRDefault="007F3927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4A31A312" w14:textId="77777777" w:rsidR="007F3927" w:rsidRPr="00742916" w:rsidRDefault="007F3927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6D49D67B" w14:textId="77777777" w:rsidR="007F3927" w:rsidRPr="00742916" w:rsidRDefault="007F3927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7F3927" w:rsidRPr="00742916" w14:paraId="347A0B58" w14:textId="77777777" w:rsidTr="004525BA">
        <w:trPr>
          <w:trHeight w:val="262"/>
        </w:trPr>
        <w:tc>
          <w:tcPr>
            <w:tcW w:w="4590" w:type="dxa"/>
          </w:tcPr>
          <w:p w14:paraId="1C800B3B" w14:textId="77777777" w:rsidR="007F3927" w:rsidRPr="00742916" w:rsidRDefault="007F3927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773B9811" w14:textId="77777777" w:rsidR="007F3927" w:rsidRPr="00742916" w:rsidRDefault="007F3927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4445C8E0" w14:textId="77777777" w:rsidR="007F3927" w:rsidRPr="00742916" w:rsidRDefault="007F3927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4438073A" w14:textId="77777777" w:rsidR="007F3927" w:rsidRPr="00742916" w:rsidRDefault="007F3927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7F3927" w:rsidRPr="00742916" w14:paraId="47847FE7" w14:textId="77777777" w:rsidTr="004525BA">
        <w:trPr>
          <w:trHeight w:val="262"/>
        </w:trPr>
        <w:tc>
          <w:tcPr>
            <w:tcW w:w="4590" w:type="dxa"/>
          </w:tcPr>
          <w:p w14:paraId="49120F8D" w14:textId="77777777" w:rsidR="007F3927" w:rsidRPr="00742916" w:rsidRDefault="007F3927" w:rsidP="004525B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54EB733B" w14:textId="77777777" w:rsidR="007F3927" w:rsidRPr="00742916" w:rsidRDefault="007F3927" w:rsidP="004525B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519" w:type="dxa"/>
          </w:tcPr>
          <w:p w14:paraId="67B0848F" w14:textId="23127775" w:rsidR="007F3927" w:rsidRPr="00742916" w:rsidRDefault="005C2298" w:rsidP="004525B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810" w:type="dxa"/>
          </w:tcPr>
          <w:p w14:paraId="79DA51E4" w14:textId="77777777" w:rsidR="007F3927" w:rsidRPr="00742916" w:rsidRDefault="007F3927" w:rsidP="004525BA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7F3927" w:rsidRPr="00742916" w14:paraId="496BFC5B" w14:textId="77777777" w:rsidTr="004525BA">
        <w:trPr>
          <w:trHeight w:val="236"/>
        </w:trPr>
        <w:tc>
          <w:tcPr>
            <w:tcW w:w="4590" w:type="dxa"/>
            <w:shd w:val="clear" w:color="auto" w:fill="C0C0C0"/>
          </w:tcPr>
          <w:p w14:paraId="412BA64C" w14:textId="77777777" w:rsidR="007F3927" w:rsidRPr="00742916" w:rsidRDefault="007F3927" w:rsidP="004525BA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lastRenderedPageBreak/>
              <w:t>Liczba punktów ECTS za przedmiot</w:t>
            </w:r>
          </w:p>
        </w:tc>
        <w:tc>
          <w:tcPr>
            <w:tcW w:w="4730" w:type="dxa"/>
            <w:gridSpan w:val="3"/>
            <w:shd w:val="clear" w:color="auto" w:fill="C0C0C0"/>
          </w:tcPr>
          <w:p w14:paraId="4297823B" w14:textId="77777777" w:rsidR="007F3927" w:rsidRPr="00742916" w:rsidRDefault="007F3927" w:rsidP="004525B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</w:t>
            </w:r>
            <w:r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7F3927" w:rsidRPr="00742916" w14:paraId="37C0F233" w14:textId="77777777" w:rsidTr="004525BA">
        <w:trPr>
          <w:trHeight w:val="236"/>
        </w:trPr>
        <w:tc>
          <w:tcPr>
            <w:tcW w:w="4590" w:type="dxa"/>
            <w:shd w:val="clear" w:color="auto" w:fill="C0C0C0"/>
          </w:tcPr>
          <w:p w14:paraId="4EBD109D" w14:textId="77777777" w:rsidR="007F3927" w:rsidRPr="00742916" w:rsidRDefault="007F3927" w:rsidP="004525BA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730" w:type="dxa"/>
            <w:gridSpan w:val="3"/>
            <w:shd w:val="clear" w:color="auto" w:fill="C0C0C0"/>
          </w:tcPr>
          <w:p w14:paraId="463343E8" w14:textId="26AA5ADB" w:rsidR="007F3927" w:rsidRPr="00742916" w:rsidRDefault="007F3927" w:rsidP="004525B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</w:t>
            </w:r>
            <w:r w:rsidRPr="3079F419">
              <w:rPr>
                <w:b/>
                <w:bCs/>
                <w:sz w:val="24"/>
                <w:szCs w:val="24"/>
              </w:rPr>
              <w:t>PEDAGOGIKA</w:t>
            </w:r>
          </w:p>
        </w:tc>
      </w:tr>
      <w:tr w:rsidR="007F3927" w:rsidRPr="00742916" w14:paraId="285F054D" w14:textId="77777777" w:rsidTr="004525BA">
        <w:trPr>
          <w:trHeight w:val="262"/>
        </w:trPr>
        <w:tc>
          <w:tcPr>
            <w:tcW w:w="4590" w:type="dxa"/>
            <w:shd w:val="clear" w:color="auto" w:fill="C0C0C0"/>
          </w:tcPr>
          <w:p w14:paraId="00185CFB" w14:textId="77777777" w:rsidR="007F3927" w:rsidRPr="00C75B65" w:rsidRDefault="007F3927" w:rsidP="004525BA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73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41B3C37A" w14:textId="38BB7D27" w:rsidR="007F3927" w:rsidRPr="00742916" w:rsidRDefault="005C2298" w:rsidP="004525B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0,6</w:t>
            </w:r>
          </w:p>
        </w:tc>
      </w:tr>
      <w:tr w:rsidR="007F3927" w:rsidRPr="00A852DC" w14:paraId="17D52A5A" w14:textId="77777777" w:rsidTr="004525BA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605B2440" w14:textId="77777777" w:rsidR="007F3927" w:rsidRPr="00A852DC" w:rsidRDefault="007F3927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7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238A9DD1" w14:textId="0BBD03B5" w:rsidR="007F3927" w:rsidRPr="00A852DC" w:rsidRDefault="005C2298" w:rsidP="004525B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F3927" w:rsidRPr="00742916" w14:paraId="41ACD73E" w14:textId="77777777" w:rsidTr="004525BA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67C686D9" w14:textId="77777777" w:rsidR="007F3927" w:rsidRPr="00742916" w:rsidRDefault="007F3927" w:rsidP="004525BA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47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46302FF6" w14:textId="257DA522" w:rsidR="007F3927" w:rsidRPr="005C2298" w:rsidRDefault="005C2298" w:rsidP="004525BA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5C2298">
              <w:rPr>
                <w:b/>
                <w:sz w:val="24"/>
                <w:szCs w:val="24"/>
              </w:rPr>
              <w:t>0,8</w:t>
            </w:r>
          </w:p>
        </w:tc>
      </w:tr>
    </w:tbl>
    <w:p w14:paraId="1ECA4E6D" w14:textId="77777777" w:rsidR="007F3927" w:rsidRDefault="007F3927" w:rsidP="007F3927"/>
    <w:p w14:paraId="522F6A76" w14:textId="77777777" w:rsidR="007F3927" w:rsidRDefault="007F3927"/>
    <w:sectPr w:rsidR="007F3927" w:rsidSect="008225E0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41B85" w14:textId="77777777" w:rsidR="008225E0" w:rsidRDefault="008225E0" w:rsidP="007F3927">
      <w:r>
        <w:separator/>
      </w:r>
    </w:p>
  </w:endnote>
  <w:endnote w:type="continuationSeparator" w:id="0">
    <w:p w14:paraId="46224CC5" w14:textId="77777777" w:rsidR="008225E0" w:rsidRDefault="008225E0" w:rsidP="007F3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79022" w14:textId="77777777" w:rsidR="008225E0" w:rsidRDefault="008225E0" w:rsidP="007F3927">
      <w:r>
        <w:separator/>
      </w:r>
    </w:p>
  </w:footnote>
  <w:footnote w:type="continuationSeparator" w:id="0">
    <w:p w14:paraId="46DA056A" w14:textId="77777777" w:rsidR="008225E0" w:rsidRDefault="008225E0" w:rsidP="007F3927">
      <w:r>
        <w:continuationSeparator/>
      </w:r>
    </w:p>
  </w:footnote>
  <w:footnote w:id="1">
    <w:p w14:paraId="58D5C7AC" w14:textId="77777777" w:rsidR="007F3927" w:rsidRDefault="007F3927" w:rsidP="007F3927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01187"/>
    <w:multiLevelType w:val="multilevel"/>
    <w:tmpl w:val="6BFC3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FA45735"/>
    <w:multiLevelType w:val="hybridMultilevel"/>
    <w:tmpl w:val="B6B83D1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45726C9"/>
    <w:multiLevelType w:val="hybridMultilevel"/>
    <w:tmpl w:val="48B6C018"/>
    <w:lvl w:ilvl="0" w:tplc="3B06E02E">
      <w:start w:val="1"/>
      <w:numFmt w:val="bullet"/>
      <w:lvlText w:val="·"/>
      <w:lvlJc w:val="left"/>
      <w:pPr>
        <w:ind w:left="660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C221D"/>
    <w:multiLevelType w:val="hybridMultilevel"/>
    <w:tmpl w:val="7F78C3AA"/>
    <w:lvl w:ilvl="0" w:tplc="3B06E02E">
      <w:start w:val="1"/>
      <w:numFmt w:val="bullet"/>
      <w:lvlText w:val="·"/>
      <w:lvlJc w:val="left"/>
      <w:pPr>
        <w:ind w:left="660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B0A2CC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2CC8E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88899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7E5FA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F0479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10FF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7D6BDD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7ADFF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9DB41C6"/>
    <w:multiLevelType w:val="hybridMultilevel"/>
    <w:tmpl w:val="182E1316"/>
    <w:lvl w:ilvl="0" w:tplc="3B06E02E">
      <w:start w:val="1"/>
      <w:numFmt w:val="bullet"/>
      <w:lvlText w:val="·"/>
      <w:lvlJc w:val="left"/>
      <w:pPr>
        <w:ind w:left="660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3300E"/>
    <w:multiLevelType w:val="hybridMultilevel"/>
    <w:tmpl w:val="9F4A40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0C7334"/>
    <w:multiLevelType w:val="hybridMultilevel"/>
    <w:tmpl w:val="D0284C78"/>
    <w:lvl w:ilvl="0" w:tplc="0E1C940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80E0E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D4E97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FAC056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70DD3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706B6A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76A362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A25CB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BF8A20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4EA267A0"/>
    <w:multiLevelType w:val="hybridMultilevel"/>
    <w:tmpl w:val="7AB277F4"/>
    <w:lvl w:ilvl="0" w:tplc="33E8994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0133112"/>
    <w:multiLevelType w:val="hybridMultilevel"/>
    <w:tmpl w:val="83CA4066"/>
    <w:lvl w:ilvl="0" w:tplc="1E4A5D0C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3AC1C6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9AB1AC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EAF60A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605626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FCB5D2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9D8C6BE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743BEC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F802E6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5ADF621B"/>
    <w:multiLevelType w:val="hybridMultilevel"/>
    <w:tmpl w:val="E4F2D3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DE9974">
      <w:start w:val="1"/>
      <w:numFmt w:val="bullet"/>
      <w:lvlText w:val=""/>
      <w:lvlJc w:val="righ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022FA9"/>
    <w:multiLevelType w:val="hybridMultilevel"/>
    <w:tmpl w:val="26A60062"/>
    <w:lvl w:ilvl="0" w:tplc="F72E56B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CD0C1A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6687F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C0685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6F6455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2CE77C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C264B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9A54C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BD45C00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60306F32"/>
    <w:multiLevelType w:val="hybridMultilevel"/>
    <w:tmpl w:val="3488BC3E"/>
    <w:lvl w:ilvl="0" w:tplc="4B0ED4E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68BEB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A8EBD2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644D09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D94772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5EAAC2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3CA5DA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6257E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3AF69E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74047D48"/>
    <w:multiLevelType w:val="hybridMultilevel"/>
    <w:tmpl w:val="2A20517C"/>
    <w:lvl w:ilvl="0" w:tplc="82E8A3E0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2B0E718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36AB7E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DC0120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62A0BE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6D8396E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70DC6E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8C8B40E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587494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77A1401F"/>
    <w:multiLevelType w:val="hybridMultilevel"/>
    <w:tmpl w:val="69EACF88"/>
    <w:lvl w:ilvl="0" w:tplc="481E21B8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0947BF4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FAA9EC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016999C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EA0C24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DC6F92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4D6DB20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828055A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525DCC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B8A42FE"/>
    <w:multiLevelType w:val="hybridMultilevel"/>
    <w:tmpl w:val="93D02CD4"/>
    <w:lvl w:ilvl="0" w:tplc="16D66F24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2AC66B4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0328080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2A0C8D0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9C932C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4947A3E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7CCC66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46A2A02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1A22E2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7F5A6833"/>
    <w:multiLevelType w:val="hybridMultilevel"/>
    <w:tmpl w:val="7A9C103C"/>
    <w:lvl w:ilvl="0" w:tplc="3B06E02E">
      <w:start w:val="1"/>
      <w:numFmt w:val="bullet"/>
      <w:lvlText w:val="·"/>
      <w:lvlJc w:val="left"/>
      <w:pPr>
        <w:ind w:left="660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9A1046"/>
    <w:multiLevelType w:val="hybridMultilevel"/>
    <w:tmpl w:val="1548A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3094914">
    <w:abstractNumId w:val="16"/>
  </w:num>
  <w:num w:numId="2" w16cid:durableId="1198158370">
    <w:abstractNumId w:val="11"/>
  </w:num>
  <w:num w:numId="3" w16cid:durableId="1325940237">
    <w:abstractNumId w:val="8"/>
  </w:num>
  <w:num w:numId="4" w16cid:durableId="1883470683">
    <w:abstractNumId w:val="11"/>
    <w:lvlOverride w:ilvl="0">
      <w:startOverride w:val="2"/>
    </w:lvlOverride>
  </w:num>
  <w:num w:numId="5" w16cid:durableId="1337490371">
    <w:abstractNumId w:val="3"/>
  </w:num>
  <w:num w:numId="6" w16cid:durableId="2032534402">
    <w:abstractNumId w:val="11"/>
    <w:lvlOverride w:ilvl="0">
      <w:startOverride w:val="3"/>
    </w:lvlOverride>
  </w:num>
  <w:num w:numId="7" w16cid:durableId="1202403095">
    <w:abstractNumId w:val="4"/>
  </w:num>
  <w:num w:numId="8" w16cid:durableId="1157385564">
    <w:abstractNumId w:val="15"/>
  </w:num>
  <w:num w:numId="9" w16cid:durableId="1431318274">
    <w:abstractNumId w:val="9"/>
  </w:num>
  <w:num w:numId="10" w16cid:durableId="1875389786">
    <w:abstractNumId w:val="0"/>
  </w:num>
  <w:num w:numId="11" w16cid:durableId="623853482">
    <w:abstractNumId w:val="2"/>
  </w:num>
  <w:num w:numId="12" w16cid:durableId="1536306631">
    <w:abstractNumId w:val="6"/>
  </w:num>
  <w:num w:numId="13" w16cid:durableId="658191757">
    <w:abstractNumId w:val="10"/>
  </w:num>
  <w:num w:numId="14" w16cid:durableId="2065907917">
    <w:abstractNumId w:val="13"/>
  </w:num>
  <w:num w:numId="15" w16cid:durableId="2077819333">
    <w:abstractNumId w:val="10"/>
    <w:lvlOverride w:ilvl="0">
      <w:startOverride w:val="2"/>
    </w:lvlOverride>
  </w:num>
  <w:num w:numId="16" w16cid:durableId="1237280520">
    <w:abstractNumId w:val="12"/>
  </w:num>
  <w:num w:numId="17" w16cid:durableId="904073896">
    <w:abstractNumId w:val="10"/>
    <w:lvlOverride w:ilvl="0">
      <w:startOverride w:val="3"/>
    </w:lvlOverride>
  </w:num>
  <w:num w:numId="18" w16cid:durableId="2096781435">
    <w:abstractNumId w:val="14"/>
  </w:num>
  <w:num w:numId="19" w16cid:durableId="464736238">
    <w:abstractNumId w:val="1"/>
  </w:num>
  <w:num w:numId="20" w16cid:durableId="57555077">
    <w:abstractNumId w:val="5"/>
  </w:num>
  <w:num w:numId="21" w16cid:durableId="118629149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6C30"/>
    <w:rsid w:val="00027850"/>
    <w:rsid w:val="00067B2E"/>
    <w:rsid w:val="000A4D28"/>
    <w:rsid w:val="000A7445"/>
    <w:rsid w:val="000B329C"/>
    <w:rsid w:val="000E6219"/>
    <w:rsid w:val="000F41AA"/>
    <w:rsid w:val="00103556"/>
    <w:rsid w:val="00171581"/>
    <w:rsid w:val="001842C1"/>
    <w:rsid w:val="00197061"/>
    <w:rsid w:val="001C17EC"/>
    <w:rsid w:val="00225DF9"/>
    <w:rsid w:val="00243A94"/>
    <w:rsid w:val="00244433"/>
    <w:rsid w:val="002D03AD"/>
    <w:rsid w:val="002D6C38"/>
    <w:rsid w:val="002F3558"/>
    <w:rsid w:val="003003CF"/>
    <w:rsid w:val="00307B5B"/>
    <w:rsid w:val="00331ED5"/>
    <w:rsid w:val="003C12F3"/>
    <w:rsid w:val="00402116"/>
    <w:rsid w:val="004315A1"/>
    <w:rsid w:val="00453C7A"/>
    <w:rsid w:val="004714F3"/>
    <w:rsid w:val="00482073"/>
    <w:rsid w:val="004B496F"/>
    <w:rsid w:val="004C7597"/>
    <w:rsid w:val="00570633"/>
    <w:rsid w:val="005A5FA8"/>
    <w:rsid w:val="005A6F50"/>
    <w:rsid w:val="005B1D29"/>
    <w:rsid w:val="005C2298"/>
    <w:rsid w:val="005C43B7"/>
    <w:rsid w:val="005C4EE2"/>
    <w:rsid w:val="0060244A"/>
    <w:rsid w:val="00605578"/>
    <w:rsid w:val="00613F93"/>
    <w:rsid w:val="00656845"/>
    <w:rsid w:val="006718E9"/>
    <w:rsid w:val="00671B15"/>
    <w:rsid w:val="00690A10"/>
    <w:rsid w:val="006C1742"/>
    <w:rsid w:val="00717516"/>
    <w:rsid w:val="0077463E"/>
    <w:rsid w:val="007C0AF5"/>
    <w:rsid w:val="007D5BFC"/>
    <w:rsid w:val="007F3927"/>
    <w:rsid w:val="008119C4"/>
    <w:rsid w:val="008177ED"/>
    <w:rsid w:val="008225E0"/>
    <w:rsid w:val="00824B42"/>
    <w:rsid w:val="00846C30"/>
    <w:rsid w:val="00862E2D"/>
    <w:rsid w:val="0087190A"/>
    <w:rsid w:val="008C547C"/>
    <w:rsid w:val="008C6EC6"/>
    <w:rsid w:val="008E2847"/>
    <w:rsid w:val="008E2FF3"/>
    <w:rsid w:val="008F66C6"/>
    <w:rsid w:val="009277D5"/>
    <w:rsid w:val="00966100"/>
    <w:rsid w:val="009C61C1"/>
    <w:rsid w:val="009F1713"/>
    <w:rsid w:val="009F277A"/>
    <w:rsid w:val="009F4226"/>
    <w:rsid w:val="00A11E58"/>
    <w:rsid w:val="00A5386C"/>
    <w:rsid w:val="00A63388"/>
    <w:rsid w:val="00A953ED"/>
    <w:rsid w:val="00AA182D"/>
    <w:rsid w:val="00AA29BB"/>
    <w:rsid w:val="00AA64EA"/>
    <w:rsid w:val="00AB04D2"/>
    <w:rsid w:val="00AB448A"/>
    <w:rsid w:val="00B32774"/>
    <w:rsid w:val="00B51155"/>
    <w:rsid w:val="00B631C6"/>
    <w:rsid w:val="00B768BB"/>
    <w:rsid w:val="00B81F16"/>
    <w:rsid w:val="00B843B1"/>
    <w:rsid w:val="00BA2AFF"/>
    <w:rsid w:val="00BF563E"/>
    <w:rsid w:val="00C015EB"/>
    <w:rsid w:val="00C50B12"/>
    <w:rsid w:val="00C63BD6"/>
    <w:rsid w:val="00C7624E"/>
    <w:rsid w:val="00C8078A"/>
    <w:rsid w:val="00CC7254"/>
    <w:rsid w:val="00D16F5C"/>
    <w:rsid w:val="00D603B8"/>
    <w:rsid w:val="00D63C29"/>
    <w:rsid w:val="00DB7D8F"/>
    <w:rsid w:val="00DD65D7"/>
    <w:rsid w:val="00DF712F"/>
    <w:rsid w:val="00E03E11"/>
    <w:rsid w:val="00E2104A"/>
    <w:rsid w:val="00E3034E"/>
    <w:rsid w:val="00E46BDC"/>
    <w:rsid w:val="00E713C6"/>
    <w:rsid w:val="00EB031A"/>
    <w:rsid w:val="00F017A9"/>
    <w:rsid w:val="00F240C1"/>
    <w:rsid w:val="00F31FB9"/>
    <w:rsid w:val="00F42C70"/>
    <w:rsid w:val="00F6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89479"/>
  <w15:docId w15:val="{EDA63B44-19C9-41CC-A30A-2A8770C06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C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46C30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846C30"/>
    <w:pPr>
      <w:keepNext/>
      <w:ind w:firstLine="708"/>
      <w:jc w:val="center"/>
      <w:outlineLvl w:val="1"/>
    </w:pPr>
    <w:rPr>
      <w:rFonts w:ascii="Cambria" w:hAnsi="Cambria"/>
      <w:b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A744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6C30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46C30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846C30"/>
    <w:pPr>
      <w:ind w:left="720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D63C29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0A7445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character" w:customStyle="1" w:styleId="wrtext">
    <w:name w:val="wrtext"/>
    <w:basedOn w:val="Domylnaczcionkaakapitu"/>
    <w:rsid w:val="004B496F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B04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B04D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Nagwekistopka">
    <w:name w:val="Nagłówek i stopka"/>
    <w:rsid w:val="005C4EE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</w:rPr>
  </w:style>
  <w:style w:type="character" w:styleId="Hipercze">
    <w:name w:val="Hyperlink"/>
    <w:basedOn w:val="Domylnaczcionkaakapitu"/>
    <w:uiPriority w:val="99"/>
    <w:unhideWhenUsed/>
    <w:rsid w:val="00C63BD6"/>
    <w:rPr>
      <w:color w:val="0000FF"/>
      <w:u w:val="single"/>
    </w:rPr>
  </w:style>
  <w:style w:type="paragraph" w:customStyle="1" w:styleId="Standard">
    <w:name w:val="Standard"/>
    <w:rsid w:val="00C63BD6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rsid w:val="006C1742"/>
    <w:pPr>
      <w:widowControl w:val="0"/>
      <w:suppressAutoHyphens/>
      <w:spacing w:before="280" w:after="119"/>
    </w:pPr>
    <w:rPr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392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39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F39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0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FCD994-1339-451E-816F-CBBBEDDB2C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BF5519-E43D-4391-B8DB-D81F787259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FE8979-0F93-4A4A-8EC4-9AC6FEC4FC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F0264F-A1F5-4DA1-9773-84C24F0F4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998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goralewicz@vp.pl</dc:creator>
  <cp:lastModifiedBy>Marta Chudzińska</cp:lastModifiedBy>
  <cp:revision>6</cp:revision>
  <dcterms:created xsi:type="dcterms:W3CDTF">2022-08-13T19:18:00Z</dcterms:created>
  <dcterms:modified xsi:type="dcterms:W3CDTF">2024-01-24T08:28:00Z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