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29F" w14:textId="77777777" w:rsidR="00C3512D" w:rsidRDefault="00C3512D" w:rsidP="00C3512D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28151458" w14:textId="77777777" w:rsidR="00D62D5D" w:rsidRPr="00742916" w:rsidRDefault="00D62D5D" w:rsidP="00D62D5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D62D5D" w:rsidRPr="00742916" w:rsidRDefault="00D62D5D" w:rsidP="00D62D5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5290F771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D09FB60" w14:textId="23BF4CED" w:rsidR="00D62D5D" w:rsidRPr="00742916" w:rsidRDefault="00D62D5D" w:rsidP="00071AB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071ABA">
              <w:rPr>
                <w:b/>
                <w:sz w:val="24"/>
                <w:szCs w:val="24"/>
              </w:rPr>
              <w:t xml:space="preserve">PRZEDMIOTY </w:t>
            </w:r>
            <w:r w:rsidR="00C97588">
              <w:rPr>
                <w:b/>
                <w:sz w:val="24"/>
                <w:szCs w:val="24"/>
              </w:rPr>
              <w:t>SPECJALNOŚCIOWE Z PEDAGOGIKI OPIEKUŃCZO-WYCHOWAWCZEJ I RESOCJALIZACJI NIELETNICH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ED41A44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334D35">
              <w:rPr>
                <w:sz w:val="24"/>
                <w:szCs w:val="24"/>
              </w:rPr>
              <w:t xml:space="preserve"> D</w:t>
            </w:r>
          </w:p>
        </w:tc>
      </w:tr>
      <w:tr w:rsidR="00D62D5D" w:rsidRPr="00742916" w14:paraId="668E89DA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A37501D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1DC5E00" w14:textId="77777777" w:rsidR="00D62D5D" w:rsidRPr="00EE433E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071ABA">
              <w:rPr>
                <w:b/>
                <w:sz w:val="24"/>
                <w:szCs w:val="24"/>
              </w:rPr>
              <w:t>PEDAGOGIKA SPOŁECZNA</w:t>
            </w:r>
          </w:p>
          <w:p w14:paraId="5DAB6C7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14:paraId="14F02C08" w14:textId="0BC19D42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334D35">
              <w:rPr>
                <w:sz w:val="24"/>
                <w:szCs w:val="24"/>
              </w:rPr>
              <w:t xml:space="preserve"> D/2</w:t>
            </w:r>
            <w:r w:rsidR="00C97588">
              <w:rPr>
                <w:sz w:val="24"/>
                <w:szCs w:val="24"/>
              </w:rPr>
              <w:t>5</w:t>
            </w:r>
          </w:p>
        </w:tc>
      </w:tr>
      <w:tr w:rsidR="00D62D5D" w:rsidRPr="00742916" w14:paraId="10A9B9B3" w14:textId="77777777" w:rsidTr="00C275A2">
        <w:trPr>
          <w:cantSplit/>
        </w:trPr>
        <w:tc>
          <w:tcPr>
            <w:tcW w:w="497" w:type="dxa"/>
            <w:vMerge/>
          </w:tcPr>
          <w:p w14:paraId="02EB378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5C9D8C7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197CA545" w14:textId="77777777" w:rsidR="00D62D5D" w:rsidRPr="00071ABA" w:rsidRDefault="00D62D5D" w:rsidP="00C275A2">
            <w:pPr>
              <w:rPr>
                <w:sz w:val="24"/>
                <w:szCs w:val="24"/>
              </w:rPr>
            </w:pPr>
            <w:r w:rsidRPr="00071ABA">
              <w:rPr>
                <w:b/>
                <w:sz w:val="24"/>
                <w:szCs w:val="24"/>
              </w:rPr>
              <w:t xml:space="preserve">INSTYTUT PEDAGOGICZNO-JĘZYKOWY </w:t>
            </w:r>
          </w:p>
          <w:p w14:paraId="6A05A809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6E855D58" w14:textId="77777777" w:rsidTr="00C275A2">
        <w:trPr>
          <w:cantSplit/>
        </w:trPr>
        <w:tc>
          <w:tcPr>
            <w:tcW w:w="497" w:type="dxa"/>
            <w:vMerge/>
          </w:tcPr>
          <w:p w14:paraId="5A39BBE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DE1E37F" w14:textId="55945A78" w:rsidR="00D62D5D" w:rsidRPr="00742916" w:rsidRDefault="00D62D5D" w:rsidP="00184F1B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PEDAGOGIKA</w:t>
            </w:r>
            <w:r w:rsidR="00765780">
              <w:rPr>
                <w:b/>
                <w:sz w:val="24"/>
                <w:szCs w:val="24"/>
              </w:rPr>
              <w:t xml:space="preserve">   I st.</w:t>
            </w:r>
          </w:p>
        </w:tc>
      </w:tr>
      <w:tr w:rsidR="00D62D5D" w:rsidRPr="00742916" w14:paraId="72608101" w14:textId="77777777" w:rsidTr="00C275A2">
        <w:trPr>
          <w:cantSplit/>
        </w:trPr>
        <w:tc>
          <w:tcPr>
            <w:tcW w:w="497" w:type="dxa"/>
            <w:vMerge/>
          </w:tcPr>
          <w:p w14:paraId="41C8F39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BA7372D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STACJONA</w:t>
            </w:r>
            <w:r w:rsidR="00334D35">
              <w:rPr>
                <w:b/>
                <w:sz w:val="24"/>
                <w:szCs w:val="24"/>
              </w:rPr>
              <w:t>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72A3D3EC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EB471CD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4B86E93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7AC267AD" w14:textId="77777777" w:rsidR="00EB317A" w:rsidRDefault="00C3512D" w:rsidP="00EB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1F37CEFE" w14:textId="4AF02B85" w:rsidR="00EB317A" w:rsidRDefault="00EB317A" w:rsidP="00EB317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33A655DB" w14:textId="3B0CAFB4" w:rsidR="00D62D5D" w:rsidRPr="00742916" w:rsidRDefault="00EB317A" w:rsidP="00EB317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775FE2CB" w14:textId="77777777" w:rsidTr="00C275A2">
        <w:trPr>
          <w:cantSplit/>
        </w:trPr>
        <w:tc>
          <w:tcPr>
            <w:tcW w:w="497" w:type="dxa"/>
            <w:vMerge/>
          </w:tcPr>
          <w:p w14:paraId="0D0B940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29B68AC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071ABA">
              <w:rPr>
                <w:b/>
                <w:sz w:val="24"/>
                <w:szCs w:val="24"/>
              </w:rPr>
              <w:t>III</w:t>
            </w:r>
            <w:r w:rsidR="00EA2BC5">
              <w:rPr>
                <w:b/>
                <w:sz w:val="24"/>
                <w:szCs w:val="24"/>
              </w:rPr>
              <w:t>/</w:t>
            </w:r>
            <w:r w:rsidR="00071ABA">
              <w:rPr>
                <w:b/>
                <w:sz w:val="24"/>
                <w:szCs w:val="24"/>
              </w:rPr>
              <w:t>6</w:t>
            </w:r>
          </w:p>
          <w:p w14:paraId="0E27B00A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EBF2958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D88DD7E" w14:textId="77777777" w:rsidR="00071ABA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60061E4C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536FA5A7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7F4CB6B3" w14:textId="77777777" w:rsidR="00D62D5D" w:rsidRPr="00742916" w:rsidRDefault="00071ABA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D62D5D" w:rsidRPr="00742916" w14:paraId="20841877" w14:textId="77777777" w:rsidTr="00C275A2">
        <w:trPr>
          <w:cantSplit/>
        </w:trPr>
        <w:tc>
          <w:tcPr>
            <w:tcW w:w="497" w:type="dxa"/>
            <w:vMerge/>
          </w:tcPr>
          <w:p w14:paraId="44EAFD9C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16FFE7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3AFD5CDF" w14:textId="77777777" w:rsidTr="00C275A2">
        <w:trPr>
          <w:cantSplit/>
        </w:trPr>
        <w:tc>
          <w:tcPr>
            <w:tcW w:w="497" w:type="dxa"/>
            <w:vMerge/>
          </w:tcPr>
          <w:p w14:paraId="4B94D5A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AA30FC2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D62D5D" w:rsidRPr="00742916" w:rsidRDefault="00071ABA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23D4B9D" w14:textId="77777777" w:rsidR="00D62D5D" w:rsidRPr="00742916" w:rsidRDefault="00071ABA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3DEEC669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656B9AB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5FB0818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049F31CB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3128261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42C80B33" w14:textId="77777777" w:rsidTr="00C275A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6EBC5F4" w14:textId="77777777" w:rsidR="00D62D5D" w:rsidRPr="004258CF" w:rsidRDefault="004258CF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dr hab. Mirosław </w:t>
            </w:r>
            <w:proofErr w:type="spellStart"/>
            <w:r>
              <w:rPr>
                <w:sz w:val="24"/>
                <w:szCs w:val="24"/>
              </w:rPr>
              <w:t>Patalon</w:t>
            </w:r>
            <w:proofErr w:type="spellEnd"/>
          </w:p>
        </w:tc>
      </w:tr>
      <w:tr w:rsidR="00D62D5D" w:rsidRPr="00566644" w14:paraId="32EA4053" w14:textId="77777777" w:rsidTr="00C275A2">
        <w:tc>
          <w:tcPr>
            <w:tcW w:w="2988" w:type="dxa"/>
            <w:vAlign w:val="center"/>
          </w:tcPr>
          <w:p w14:paraId="736EA59D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62486C05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7187C2D" w14:textId="77777777" w:rsidR="00D62D5D" w:rsidRPr="004258CF" w:rsidRDefault="004258CF" w:rsidP="00C275A2">
            <w:pPr>
              <w:rPr>
                <w:sz w:val="24"/>
                <w:szCs w:val="24"/>
              </w:rPr>
            </w:pPr>
            <w:r w:rsidRPr="004258CF">
              <w:rPr>
                <w:sz w:val="24"/>
                <w:szCs w:val="24"/>
              </w:rPr>
              <w:t xml:space="preserve">Prof. dr hab. Mirosław </w:t>
            </w:r>
            <w:proofErr w:type="spellStart"/>
            <w:r w:rsidRPr="004258CF">
              <w:rPr>
                <w:sz w:val="24"/>
                <w:szCs w:val="24"/>
              </w:rPr>
              <w:t>Patalon</w:t>
            </w:r>
            <w:proofErr w:type="spellEnd"/>
          </w:p>
        </w:tc>
      </w:tr>
      <w:tr w:rsidR="00D62D5D" w:rsidRPr="00742916" w14:paraId="2F3678CF" w14:textId="77777777" w:rsidTr="00C275A2">
        <w:tc>
          <w:tcPr>
            <w:tcW w:w="2988" w:type="dxa"/>
            <w:vAlign w:val="center"/>
          </w:tcPr>
          <w:p w14:paraId="568AFC78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633E97D8" w14:textId="77777777" w:rsidR="004258CF" w:rsidRPr="001B7AF1" w:rsidRDefault="004258CF" w:rsidP="004258C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7AF1">
              <w:rPr>
                <w:sz w:val="24"/>
                <w:szCs w:val="24"/>
              </w:rPr>
              <w:t>Zapoznanie studentów z genezą, rozwojem i kształtowaniem się pedagogiki społecznej oraz z jej podstawowymi pojęciami i kategoriami jako dyscypliny.</w:t>
            </w:r>
          </w:p>
          <w:p w14:paraId="2916EED4" w14:textId="77777777" w:rsidR="001B7AF1" w:rsidRPr="001B7AF1" w:rsidRDefault="001B7AF1" w:rsidP="004258C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7AF1">
              <w:rPr>
                <w:sz w:val="24"/>
                <w:szCs w:val="24"/>
              </w:rPr>
              <w:t>Zapoznanie studentów z podstawowymi problemami wielokulturowości Europy, zarówno w kontekście historycznym, jak i współczesnym oraz omówienie możliwych pedagogicznych na nie odpowiedzi.</w:t>
            </w:r>
          </w:p>
          <w:p w14:paraId="1A588270" w14:textId="77777777" w:rsidR="00D62D5D" w:rsidRPr="004258CF" w:rsidRDefault="004258CF" w:rsidP="004258CF">
            <w:pPr>
              <w:numPr>
                <w:ilvl w:val="0"/>
                <w:numId w:val="1"/>
              </w:numPr>
            </w:pPr>
            <w:r w:rsidRPr="001B7AF1">
              <w:rPr>
                <w:sz w:val="24"/>
                <w:szCs w:val="24"/>
              </w:rPr>
              <w:t>Rozwijanie umiejętności interpretowania, analizowania oraz  dostrzegania wybranych problemów społeczno-edukacyjnych występujących w środowiskach/instytucjach wychowawczych dziecka (człowieka), a także konstruowania własnych strategii rozwiązań.</w:t>
            </w:r>
            <w:r w:rsidRPr="009A384F">
              <w:t xml:space="preserve">  </w:t>
            </w:r>
          </w:p>
        </w:tc>
      </w:tr>
      <w:tr w:rsidR="00D62D5D" w:rsidRPr="00742916" w14:paraId="3D5B451A" w14:textId="77777777" w:rsidTr="00C275A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CAB13A9" w14:textId="77777777" w:rsidR="00D62D5D" w:rsidRPr="00742916" w:rsidRDefault="001B7AF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sz w:val="22"/>
                <w:szCs w:val="22"/>
              </w:rPr>
              <w:t>odstawowa wiedza</w:t>
            </w:r>
            <w:r w:rsidRPr="00E138CC">
              <w:rPr>
                <w:sz w:val="22"/>
                <w:szCs w:val="22"/>
              </w:rPr>
              <w:t xml:space="preserve"> z zakresu pedagogiki oraz socjologii.</w:t>
            </w:r>
          </w:p>
        </w:tc>
      </w:tr>
    </w:tbl>
    <w:p w14:paraId="4101652C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55"/>
        <w:gridCol w:w="7309"/>
        <w:gridCol w:w="1536"/>
      </w:tblGrid>
      <w:tr w:rsidR="00D62D5D" w:rsidRPr="00742916" w14:paraId="74676BE2" w14:textId="77777777" w:rsidTr="54C3FCD0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153B74" w:rsidRPr="00742916" w14:paraId="46809880" w14:textId="77777777" w:rsidTr="54C3FCD0">
        <w:trPr>
          <w:cantSplit/>
          <w:trHeight w:val="840"/>
        </w:trPr>
        <w:tc>
          <w:tcPr>
            <w:tcW w:w="116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6AEFDD" w14:textId="77777777" w:rsidR="00153B74" w:rsidRPr="00590C17" w:rsidRDefault="00153B74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09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674204" w14:textId="77777777" w:rsidR="00153B74" w:rsidRPr="00742916" w:rsidRDefault="00153B74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153B74" w:rsidRDefault="00153B74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153B74" w:rsidRPr="00590C17" w:rsidRDefault="00153B74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742916" w14:paraId="5E9D1D2F" w14:textId="77777777" w:rsidTr="54C3FCD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6072F3" w14:textId="375F92E6" w:rsidR="00D62D5D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B7AF1"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B4F012" w14:textId="1BB561C5" w:rsidR="00D62D5D" w:rsidRPr="001B7AF1" w:rsidRDefault="001B7AF1" w:rsidP="00334D35">
            <w:pPr>
              <w:jc w:val="both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Posiada uporządkowaną wiedzę o pedagogice społecznej (terminologia, funkcje, kategorie) oraz jej powiązaniach z innymi dyscyplinami i subdyscyplinami naukowymi ( w tym pedagogiką resocjalizacyjną).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8033C" w14:textId="77777777" w:rsidR="00D62D5D" w:rsidRDefault="001B503E" w:rsidP="54C3FCD0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K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W01</w:t>
            </w:r>
          </w:p>
          <w:p w14:paraId="1A840845" w14:textId="77777777" w:rsidR="00002AA4" w:rsidRPr="00742916" w:rsidRDefault="001B503E" w:rsidP="00C275A2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W02</w:t>
            </w:r>
          </w:p>
        </w:tc>
      </w:tr>
      <w:tr w:rsidR="001B7AF1" w:rsidRPr="00742916" w14:paraId="41F8543B" w14:textId="77777777" w:rsidTr="54C3FCD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F79C82" w14:textId="68934B35" w:rsidR="001B7AF1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1B7AF1">
              <w:rPr>
                <w:sz w:val="24"/>
                <w:szCs w:val="24"/>
              </w:rPr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2091EE" w14:textId="18900836" w:rsidR="001B7AF1" w:rsidRPr="001B7AF1" w:rsidRDefault="001B7AF1" w:rsidP="00334D35">
            <w:pPr>
              <w:jc w:val="both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Ma uporządkowaną wiedzę o różnych środowiskach społeczno-wychowawczych oraz instytucjach kulturalno-oświatowych występujące w społeczeństwie oraz środowisku lokalnym, a także wskazuje na zachodzące między nimi relacje (prawidłowości, zakłócenia).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FA385" w14:textId="77777777" w:rsidR="00002AA4" w:rsidRPr="009A384F" w:rsidRDefault="001B503E" w:rsidP="54C3FCD0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 xml:space="preserve">W07  </w:t>
            </w:r>
          </w:p>
          <w:p w14:paraId="34CE0A41" w14:textId="77777777" w:rsidR="001B7AF1" w:rsidRPr="00742916" w:rsidRDefault="001B7AF1" w:rsidP="00002AA4">
            <w:pPr>
              <w:jc w:val="center"/>
              <w:rPr>
                <w:sz w:val="24"/>
                <w:szCs w:val="24"/>
              </w:rPr>
            </w:pPr>
          </w:p>
        </w:tc>
      </w:tr>
      <w:tr w:rsidR="001B7AF1" w:rsidRPr="00742916" w14:paraId="5ED289C2" w14:textId="77777777" w:rsidTr="54C3FCD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C2543C" w14:textId="75B91F4B" w:rsidR="001B7AF1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B7AF1">
              <w:rPr>
                <w:sz w:val="24"/>
                <w:szCs w:val="24"/>
              </w:rPr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86885D" w14:textId="36388FF0" w:rsidR="001B7AF1" w:rsidRPr="001B7AF1" w:rsidRDefault="001B7AF1" w:rsidP="00334D35">
            <w:pPr>
              <w:jc w:val="both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Ma wiedzę o funkcjonowaniu lokalnych organizacji, stowarzyszeń, instytucji edukacyjnych, wychowawczych, opiekuńczych, terapeutycznych, kulturalnych, pomocowych, resocjalizacyjnych a także wybranych uczestnikach owych działalności oraz zna przebieg procesu interpersonalnego i społecznego komunikowania się z instytucjami społeczno-wychowawczymi.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4DA686" w14:textId="77777777" w:rsidR="00002AA4" w:rsidRDefault="001B503E" w:rsidP="54C3FCD0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A87216" w:rsidRPr="54C3FCD0">
              <w:rPr>
                <w:sz w:val="24"/>
                <w:szCs w:val="24"/>
              </w:rPr>
              <w:t>W09</w:t>
            </w:r>
          </w:p>
          <w:p w14:paraId="593B4E05" w14:textId="77777777" w:rsidR="001B7AF1" w:rsidRPr="00742916" w:rsidRDefault="001B503E" w:rsidP="00C275A2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W15</w:t>
            </w:r>
          </w:p>
        </w:tc>
      </w:tr>
      <w:tr w:rsidR="00D62D5D" w:rsidRPr="00742916" w14:paraId="19B1146C" w14:textId="77777777" w:rsidTr="54C3FCD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306E82" w14:textId="59F287CA" w:rsidR="00D62D5D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B7AF1">
              <w:rPr>
                <w:sz w:val="24"/>
                <w:szCs w:val="24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7590ED" w14:textId="18AC2EC2" w:rsidR="00D62D5D" w:rsidRPr="001B7AF1" w:rsidRDefault="001B7AF1" w:rsidP="00334D35">
            <w:pPr>
              <w:jc w:val="both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  <w:lang w:eastAsia="en-US"/>
              </w:rPr>
              <w:t>Posiada uporządkowaną wiedzę na temat różnorodności kulturowej Europy w kontekście historycznym, socjologicznym i teologicznym w zakresie opieki, wychowania.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2C8204" w14:textId="77777777" w:rsidR="00D62D5D" w:rsidRPr="00742916" w:rsidRDefault="001B503E" w:rsidP="00C275A2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W03</w:t>
            </w:r>
          </w:p>
        </w:tc>
      </w:tr>
      <w:tr w:rsidR="00D62D5D" w:rsidRPr="00742916" w14:paraId="1FFA4783" w14:textId="77777777" w:rsidTr="54C3FCD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DB5F27" w14:textId="485040DA" w:rsidR="00D62D5D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B7AF1">
              <w:rPr>
                <w:sz w:val="24"/>
                <w:szCs w:val="24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10116B" w14:textId="3667D41B" w:rsidR="00D62D5D" w:rsidRPr="00742916" w:rsidRDefault="001B7AF1" w:rsidP="00334D35">
            <w:pPr>
              <w:jc w:val="both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Dostrzega i potrafi wykorzystywać wiedzę pedagogiczno-socjologiczną do analizowania i interpretowania wybranych problemów społeczno-edukacyjnych (w tym marginalizacji i wykluczenia) oraz projektowania własnych strategii ich rozwiązywania.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B52ED4" w14:textId="77777777" w:rsidR="00D62D5D" w:rsidRDefault="001B503E" w:rsidP="54C3FCD0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U01</w:t>
            </w:r>
          </w:p>
          <w:p w14:paraId="667237F6" w14:textId="7B97AFC2" w:rsidR="00002AA4" w:rsidRPr="00742916" w:rsidRDefault="001B503E" w:rsidP="00002AA4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U02</w:t>
            </w:r>
          </w:p>
        </w:tc>
      </w:tr>
      <w:tr w:rsidR="001B7AF1" w:rsidRPr="00742916" w14:paraId="7990B857" w14:textId="77777777" w:rsidTr="54C3FCD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F18338" w14:textId="49D4B752" w:rsidR="001B7AF1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B7AF1">
              <w:rPr>
                <w:sz w:val="24"/>
                <w:szCs w:val="24"/>
              </w:rPr>
              <w:t>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FE8C9A" w14:textId="243D402D" w:rsidR="001B7AF1" w:rsidRPr="00742916" w:rsidRDefault="001B7AF1" w:rsidP="00334D35">
            <w:pPr>
              <w:jc w:val="both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Posiada umiejętność analizowania ludzkich </w:t>
            </w:r>
            <w:proofErr w:type="spellStart"/>
            <w:r w:rsidRPr="54C3FCD0">
              <w:rPr>
                <w:sz w:val="24"/>
                <w:szCs w:val="24"/>
              </w:rPr>
              <w:t>zachowań</w:t>
            </w:r>
            <w:proofErr w:type="spellEnd"/>
            <w:r w:rsidRPr="54C3FCD0">
              <w:rPr>
                <w:sz w:val="24"/>
                <w:szCs w:val="24"/>
              </w:rPr>
              <w:t xml:space="preserve"> (w tym własne), diagnozuje je oraz konstruuje działania praktyczne w celu rozwiązania problemów i zagrożeń społecznych</w:t>
            </w:r>
            <w:r w:rsidR="00436E4B" w:rsidRPr="54C3FCD0">
              <w:rPr>
                <w:sz w:val="24"/>
                <w:szCs w:val="24"/>
              </w:rPr>
              <w:t>, także w odniesieniu do problematyki wielokulturowości</w:t>
            </w:r>
            <w:r w:rsidRPr="54C3FCD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B20449" w14:textId="51AC5D95" w:rsidR="001B7AF1" w:rsidRDefault="001B503E" w:rsidP="54C3FCD0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U07</w:t>
            </w:r>
          </w:p>
          <w:p w14:paraId="45DF786E" w14:textId="637AE6A6" w:rsidR="00002AA4" w:rsidRPr="00742916" w:rsidRDefault="001B503E" w:rsidP="00C275A2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U10</w:t>
            </w:r>
          </w:p>
        </w:tc>
      </w:tr>
      <w:tr w:rsidR="00D62D5D" w:rsidRPr="00742916" w14:paraId="12B9FF75" w14:textId="77777777" w:rsidTr="54C3FCD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646419" w14:textId="0089B39D" w:rsidR="00D62D5D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36E4B">
              <w:rPr>
                <w:sz w:val="24"/>
                <w:szCs w:val="24"/>
              </w:rPr>
              <w:t>7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925E05" w14:textId="76827769" w:rsidR="00D62D5D" w:rsidRPr="00742916" w:rsidRDefault="00436E4B" w:rsidP="00334D35">
            <w:pPr>
              <w:jc w:val="both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Posiada przekonanie i potrzebę podejmowania dyskusji w zakresie problemów więzi społecznych zachodzących między środowiskami/instytucjami społeczno-edukacyjnymi, wyraża własne opinie oraz angażuje się w rozwiązywanie wybranych problemów środowiskowych.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B863FA" w14:textId="77777777" w:rsidR="00D62D5D" w:rsidRDefault="001B503E" w:rsidP="54C3FCD0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K02</w:t>
            </w:r>
          </w:p>
          <w:p w14:paraId="1998604A" w14:textId="3ECF390F" w:rsidR="00A87216" w:rsidRPr="00742916" w:rsidRDefault="00A87216" w:rsidP="00C275A2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K _K06</w:t>
            </w:r>
          </w:p>
        </w:tc>
      </w:tr>
      <w:tr w:rsidR="001B7AF1" w:rsidRPr="00742916" w14:paraId="5150B928" w14:textId="77777777" w:rsidTr="54C3FCD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E8E671" w14:textId="3DBC33F3" w:rsidR="001B7AF1" w:rsidRPr="00742916" w:rsidRDefault="00071AB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36E4B">
              <w:rPr>
                <w:sz w:val="24"/>
                <w:szCs w:val="24"/>
              </w:rPr>
              <w:t>8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18C7EF" w14:textId="0D7B55F6" w:rsidR="001B7AF1" w:rsidRPr="00742916" w:rsidRDefault="00436E4B" w:rsidP="54C3FCD0">
            <w:pPr>
              <w:jc w:val="both"/>
              <w:rPr>
                <w:sz w:val="24"/>
                <w:szCs w:val="24"/>
                <w:lang w:eastAsia="en-US"/>
              </w:rPr>
            </w:pPr>
            <w:r w:rsidRPr="54C3FCD0">
              <w:rPr>
                <w:sz w:val="24"/>
                <w:szCs w:val="24"/>
                <w:lang w:eastAsia="en-US"/>
              </w:rPr>
              <w:t>Prawidłowo identyfikuje sytuacje społecznej i kulturowej różnorodności. Dyskutuje i krytycznie ocenia  tę różnorodność, w szczególności w kontekście placówek oświatowych i wychowawczo-resocjalizacyjnych.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3E4DC9" w14:textId="29C65207" w:rsidR="001B7AF1" w:rsidRPr="00742916" w:rsidRDefault="001B503E" w:rsidP="00C275A2">
            <w:pPr>
              <w:jc w:val="center"/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 xml:space="preserve">K </w:t>
            </w:r>
            <w:r w:rsidR="009071A5" w:rsidRPr="54C3FCD0">
              <w:rPr>
                <w:sz w:val="24"/>
                <w:szCs w:val="24"/>
              </w:rPr>
              <w:t>_</w:t>
            </w:r>
            <w:r w:rsidR="00002AA4" w:rsidRPr="54C3FCD0">
              <w:rPr>
                <w:sz w:val="24"/>
                <w:szCs w:val="24"/>
              </w:rPr>
              <w:t>K03</w:t>
            </w:r>
          </w:p>
        </w:tc>
      </w:tr>
    </w:tbl>
    <w:p w14:paraId="62EBF3C5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2D313254" w14:textId="77777777" w:rsidTr="54C3FCD0">
        <w:tc>
          <w:tcPr>
            <w:tcW w:w="10008" w:type="dxa"/>
            <w:vAlign w:val="center"/>
          </w:tcPr>
          <w:p w14:paraId="06C2CFE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5FDC3BE2" w14:textId="77777777" w:rsidTr="54C3FCD0">
        <w:tc>
          <w:tcPr>
            <w:tcW w:w="10008" w:type="dxa"/>
            <w:shd w:val="clear" w:color="auto" w:fill="auto"/>
          </w:tcPr>
          <w:p w14:paraId="5CF52D3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4A48701C" w14:textId="77777777" w:rsidTr="54C3FCD0">
        <w:tc>
          <w:tcPr>
            <w:tcW w:w="10008" w:type="dxa"/>
          </w:tcPr>
          <w:p w14:paraId="23D65E8B" w14:textId="77777777" w:rsidR="00777434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Geneza i funkcje pedagogiki społecznej.</w:t>
            </w:r>
          </w:p>
          <w:p w14:paraId="475C54EB" w14:textId="77777777" w:rsidR="00777434" w:rsidRPr="000227BF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Podstawowe pojęcia i kategorie pedagogiki społecznej.</w:t>
            </w:r>
          </w:p>
          <w:p w14:paraId="5E2CD14D" w14:textId="77777777" w:rsidR="00777434" w:rsidRPr="000227BF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Czołowi przedstawiciele oraz ich wkład w rozwój pedagogiki społecznej (Helena Radlińska, Aleksander Kamiński, Ryszard Wroczyński, Stanisław Kowalski itp.).</w:t>
            </w:r>
          </w:p>
          <w:p w14:paraId="78C722D9" w14:textId="77777777" w:rsidR="00777434" w:rsidRPr="000227BF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Pedagogika społeczna a praca socjalna.</w:t>
            </w:r>
          </w:p>
          <w:p w14:paraId="23686ED0" w14:textId="77777777" w:rsidR="00777434" w:rsidRPr="000227BF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Praca kulturalno-oświatowa i jej znaczenie dla pedagogiki społecznej.</w:t>
            </w:r>
          </w:p>
          <w:p w14:paraId="7ED46CC5" w14:textId="77777777" w:rsidR="00777434" w:rsidRPr="000227BF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Poradnictwo w teorii i praktyce.</w:t>
            </w:r>
          </w:p>
          <w:p w14:paraId="0BFCCB87" w14:textId="77777777" w:rsidR="00777434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Marginalizacja i wykluczenie – problem pedagogiki społecznej.</w:t>
            </w:r>
          </w:p>
          <w:p w14:paraId="6FFF765A" w14:textId="77777777" w:rsidR="00777434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Edukacja ustawiczna i jej związek z pedagogiką społeczną.</w:t>
            </w:r>
          </w:p>
          <w:p w14:paraId="529C3E18" w14:textId="77777777" w:rsidR="00777434" w:rsidRPr="00D80B4A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Główne środowiska wychowawcze człowieka, definicje, funkcje, przemiany, problemy i zagrożenia oraz rozwiązania praktyczne.</w:t>
            </w:r>
          </w:p>
          <w:p w14:paraId="2F5E49DA" w14:textId="77777777" w:rsidR="00777434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Społeczne przyczyny powodzeń i niepowodzeń szkolnych.</w:t>
            </w:r>
          </w:p>
          <w:p w14:paraId="06A158D8" w14:textId="77777777" w:rsidR="00777434" w:rsidRPr="00D80B4A" w:rsidRDefault="5761E2F7" w:rsidP="54C3FCD0">
            <w:pPr>
              <w:pStyle w:val="NormalnyWeb"/>
              <w:numPr>
                <w:ilvl w:val="0"/>
                <w:numId w:val="2"/>
              </w:numPr>
              <w:spacing w:after="0"/>
            </w:pPr>
            <w:r w:rsidRPr="54C3FCD0">
              <w:t>Charakterystyka i cele edukacji wielokulturowej.</w:t>
            </w:r>
          </w:p>
          <w:p w14:paraId="4D713750" w14:textId="77777777" w:rsidR="00777434" w:rsidRPr="00D80B4A" w:rsidRDefault="00777434" w:rsidP="00777434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80B4A">
              <w:rPr>
                <w:sz w:val="24"/>
                <w:szCs w:val="24"/>
              </w:rPr>
              <w:t>Kluczowe pojęcia w edukacji wielokulturowej</w:t>
            </w:r>
            <w:r w:rsidR="00A637CD">
              <w:rPr>
                <w:sz w:val="24"/>
                <w:szCs w:val="24"/>
              </w:rPr>
              <w:t>.</w:t>
            </w:r>
          </w:p>
          <w:p w14:paraId="562BC7B8" w14:textId="77777777" w:rsidR="00777434" w:rsidRPr="00ED1CDB" w:rsidRDefault="00777434" w:rsidP="00777434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D1CDB">
              <w:rPr>
                <w:sz w:val="24"/>
                <w:szCs w:val="24"/>
              </w:rPr>
              <w:t>Wybrane sposoby realizacji programu edukacji wielokulturowej.</w:t>
            </w:r>
          </w:p>
          <w:p w14:paraId="1891E731" w14:textId="77777777" w:rsidR="00777434" w:rsidRDefault="00777434" w:rsidP="00777434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D1CDB">
              <w:rPr>
                <w:sz w:val="24"/>
                <w:szCs w:val="24"/>
              </w:rPr>
              <w:t>Kulturalna i religijna różnorodność Europy (ujęcie ogólne).</w:t>
            </w:r>
          </w:p>
          <w:p w14:paraId="5C854B3A" w14:textId="77777777" w:rsidR="00777434" w:rsidRPr="002662AA" w:rsidRDefault="00777434" w:rsidP="002662A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77434">
              <w:rPr>
                <w:sz w:val="24"/>
                <w:szCs w:val="24"/>
              </w:rPr>
              <w:t>Edukacja wielokulturowa w XXI wieku.</w:t>
            </w:r>
          </w:p>
        </w:tc>
      </w:tr>
      <w:tr w:rsidR="00D62D5D" w:rsidRPr="00742916" w14:paraId="23D11BFB" w14:textId="77777777" w:rsidTr="54C3FCD0">
        <w:tc>
          <w:tcPr>
            <w:tcW w:w="10008" w:type="dxa"/>
            <w:shd w:val="clear" w:color="auto" w:fill="auto"/>
          </w:tcPr>
          <w:p w14:paraId="29D4CA5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5DC5F7AD" w14:textId="77777777" w:rsidTr="54C3FCD0">
        <w:tc>
          <w:tcPr>
            <w:tcW w:w="10008" w:type="dxa"/>
          </w:tcPr>
          <w:p w14:paraId="3E76B8A1" w14:textId="77777777" w:rsidR="00D80B4A" w:rsidRDefault="5761E2F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R</w:t>
            </w:r>
            <w:r w:rsidR="12DA9984" w:rsidRPr="54C3FCD0">
              <w:t>odzina – jej znaczenie</w:t>
            </w:r>
            <w:r w:rsidRPr="54C3FCD0">
              <w:t xml:space="preserve"> dla jednostki i społeczeństwa.</w:t>
            </w:r>
          </w:p>
          <w:p w14:paraId="21F39E55" w14:textId="77777777" w:rsidR="00D80B4A" w:rsidRDefault="5761E2F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Szkoła</w:t>
            </w:r>
            <w:r w:rsidR="12DA9984" w:rsidRPr="54C3FCD0">
              <w:t xml:space="preserve"> jako środowisko</w:t>
            </w:r>
            <w:r w:rsidRPr="54C3FCD0">
              <w:t xml:space="preserve"> społeczno-wychowawcze dziecka.</w:t>
            </w:r>
          </w:p>
          <w:p w14:paraId="5DC5E3DD" w14:textId="77777777" w:rsidR="00D80B4A" w:rsidRDefault="5761E2F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G</w:t>
            </w:r>
            <w:r w:rsidR="12DA9984" w:rsidRPr="54C3FCD0">
              <w:t xml:space="preserve">rupa </w:t>
            </w:r>
            <w:r w:rsidRPr="54C3FCD0">
              <w:t>rówieśnicza</w:t>
            </w:r>
            <w:r w:rsidR="12DA9984" w:rsidRPr="54C3FCD0">
              <w:t xml:space="preserve"> jako</w:t>
            </w:r>
            <w:r w:rsidRPr="54C3FCD0">
              <w:t xml:space="preserve"> środowisko wychowawcze dziecka.</w:t>
            </w:r>
          </w:p>
          <w:p w14:paraId="2F2A2739" w14:textId="77777777" w:rsidR="00D80B4A" w:rsidRDefault="5761E2F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lastRenderedPageBreak/>
              <w:t>O</w:t>
            </w:r>
            <w:r w:rsidR="12DA9984" w:rsidRPr="54C3FCD0">
              <w:t>rganizacje i stowarzyszenia występujące w środowisku lokalnym i ich znaczeni</w:t>
            </w:r>
            <w:r w:rsidRPr="54C3FCD0">
              <w:t>e dla jednostki i społeczeństwa.</w:t>
            </w:r>
          </w:p>
          <w:p w14:paraId="517076AA" w14:textId="77777777" w:rsidR="00D80B4A" w:rsidRDefault="5761E2F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Z</w:t>
            </w:r>
            <w:r w:rsidR="12DA9984" w:rsidRPr="54C3FCD0">
              <w:t>akład pracy, ja</w:t>
            </w:r>
            <w:r w:rsidRPr="54C3FCD0">
              <w:t>ko środowisko „życia” człowieka.</w:t>
            </w:r>
          </w:p>
          <w:p w14:paraId="43C19AA1" w14:textId="77777777" w:rsidR="00D80B4A" w:rsidRDefault="5761E2F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Ubóstwo i</w:t>
            </w:r>
            <w:r w:rsidR="12DA9984" w:rsidRPr="54C3FCD0">
              <w:t xml:space="preserve"> bieda</w:t>
            </w:r>
            <w:r w:rsidRPr="54C3FCD0">
              <w:t xml:space="preserve"> jako problem społeczny.</w:t>
            </w:r>
          </w:p>
          <w:p w14:paraId="555D66CB" w14:textId="77777777" w:rsidR="00777434" w:rsidRDefault="5761E2F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Bezrobocie jako problem społeczny.</w:t>
            </w:r>
          </w:p>
          <w:p w14:paraId="65A1918F" w14:textId="77777777" w:rsidR="00D80B4A" w:rsidRDefault="5761E2F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A</w:t>
            </w:r>
            <w:r w:rsidR="12DA9984" w:rsidRPr="54C3FCD0">
              <w:t>gresja i przemoc – problem współczesnej szkoły,</w:t>
            </w:r>
          </w:p>
          <w:p w14:paraId="7390C907" w14:textId="77777777" w:rsidR="00A637CD" w:rsidRDefault="5D5B230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Kulturowy wymiar pedagogiki społecznej.</w:t>
            </w:r>
          </w:p>
          <w:p w14:paraId="44A44721" w14:textId="77777777" w:rsidR="00A637CD" w:rsidRPr="00A637CD" w:rsidRDefault="5D5B230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Grupa etniczna, grupa mniejszościowa, rasa, klasa społeczna.</w:t>
            </w:r>
          </w:p>
          <w:p w14:paraId="5D2772C6" w14:textId="77777777" w:rsidR="00A637CD" w:rsidRPr="00A637CD" w:rsidRDefault="5D5B230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Problematyka płci w pedagogice społecznej.</w:t>
            </w:r>
          </w:p>
          <w:p w14:paraId="052FCA98" w14:textId="77777777" w:rsidR="00A637CD" w:rsidRPr="00A637CD" w:rsidRDefault="5D5B230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Wielojęzyczność.</w:t>
            </w:r>
          </w:p>
          <w:p w14:paraId="3B8A6BE0" w14:textId="77777777" w:rsidR="00A637CD" w:rsidRPr="00A637CD" w:rsidRDefault="5D5B230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Praca w grupie.</w:t>
            </w:r>
          </w:p>
          <w:p w14:paraId="1D317D77" w14:textId="77777777" w:rsidR="00A637CD" w:rsidRPr="00A637CD" w:rsidRDefault="5D5B230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proofErr w:type="spellStart"/>
            <w:r w:rsidRPr="54C3FCD0">
              <w:t>Tutoring</w:t>
            </w:r>
            <w:proofErr w:type="spellEnd"/>
            <w:r w:rsidRPr="54C3FCD0">
              <w:t>.</w:t>
            </w:r>
          </w:p>
          <w:p w14:paraId="326E1825" w14:textId="77777777" w:rsidR="00D80B4A" w:rsidRPr="002662AA" w:rsidRDefault="5D5B2307" w:rsidP="54C3FCD0">
            <w:pPr>
              <w:pStyle w:val="NormalnyWeb"/>
              <w:numPr>
                <w:ilvl w:val="0"/>
                <w:numId w:val="4"/>
              </w:numPr>
              <w:spacing w:after="0"/>
            </w:pPr>
            <w:r w:rsidRPr="54C3FCD0">
              <w:t>Wybrane mniejszości religijne współczesnej Europy.</w:t>
            </w:r>
          </w:p>
        </w:tc>
      </w:tr>
      <w:tr w:rsidR="00D62D5D" w:rsidRPr="00742916" w14:paraId="5CDBC4C9" w14:textId="77777777" w:rsidTr="54C3FCD0">
        <w:tc>
          <w:tcPr>
            <w:tcW w:w="10008" w:type="dxa"/>
            <w:shd w:val="clear" w:color="auto" w:fill="auto"/>
          </w:tcPr>
          <w:p w14:paraId="2F88588D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D62D5D" w:rsidRPr="00742916" w14:paraId="6D98A12B" w14:textId="77777777" w:rsidTr="54C3FCD0">
        <w:tc>
          <w:tcPr>
            <w:tcW w:w="10008" w:type="dxa"/>
          </w:tcPr>
          <w:p w14:paraId="2946DB8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39C49E66" w14:textId="77777777" w:rsidTr="54C3FCD0">
        <w:tc>
          <w:tcPr>
            <w:tcW w:w="10008" w:type="dxa"/>
            <w:shd w:val="clear" w:color="auto" w:fill="auto"/>
          </w:tcPr>
          <w:p w14:paraId="11E258C3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5997CC1D" w14:textId="77777777" w:rsidTr="54C3FCD0">
        <w:tc>
          <w:tcPr>
            <w:tcW w:w="10008" w:type="dxa"/>
          </w:tcPr>
          <w:p w14:paraId="110FFD3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20A4B3EF" w14:textId="77777777" w:rsidTr="54C3FCD0">
        <w:tc>
          <w:tcPr>
            <w:tcW w:w="10008" w:type="dxa"/>
            <w:shd w:val="clear" w:color="auto" w:fill="D9D9D9" w:themeFill="background1" w:themeFillShade="D9"/>
          </w:tcPr>
          <w:p w14:paraId="65C50F14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6B699379" w14:textId="77777777" w:rsidTr="54C3FCD0">
        <w:tc>
          <w:tcPr>
            <w:tcW w:w="10008" w:type="dxa"/>
          </w:tcPr>
          <w:p w14:paraId="3FE9F23F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303501A" w14:textId="77777777" w:rsidTr="54C3FCD0">
        <w:tc>
          <w:tcPr>
            <w:tcW w:w="10008" w:type="dxa"/>
            <w:shd w:val="clear" w:color="auto" w:fill="D9D9D9" w:themeFill="background1" w:themeFillShade="D9"/>
          </w:tcPr>
          <w:p w14:paraId="640602B0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F72F646" w14:textId="77777777" w:rsidTr="54C3FCD0">
        <w:tc>
          <w:tcPr>
            <w:tcW w:w="10008" w:type="dxa"/>
          </w:tcPr>
          <w:p w14:paraId="08CE6F9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61CDCEAD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052079A0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6FECFDD3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Tadeusz Pilch, Irena Lepalczyk (red.), </w:t>
            </w:r>
            <w:r w:rsidRPr="00D80B4A">
              <w:rPr>
                <w:i/>
              </w:rPr>
              <w:t>Pedagogika społeczna. Człowiek w zmieniającym się świecie</w:t>
            </w:r>
            <w:r w:rsidRPr="00D80B4A">
              <w:t>, Warszawa 1995.</w:t>
            </w:r>
          </w:p>
          <w:p w14:paraId="16245775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Ewa </w:t>
            </w:r>
            <w:proofErr w:type="spellStart"/>
            <w:r w:rsidRPr="00D80B4A">
              <w:t>Marynowicz</w:t>
            </w:r>
            <w:proofErr w:type="spellEnd"/>
            <w:r w:rsidRPr="00D80B4A">
              <w:t xml:space="preserve">-Hetka (red.), </w:t>
            </w:r>
            <w:r w:rsidRPr="00D80B4A">
              <w:rPr>
                <w:i/>
              </w:rPr>
              <w:t>Pedagogika społeczna. Podręcznik akademicki</w:t>
            </w:r>
            <w:r w:rsidRPr="00D80B4A">
              <w:t>, t. 1-2, Warszawa 200602007.</w:t>
            </w:r>
          </w:p>
          <w:p w14:paraId="18F06147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Danuta </w:t>
            </w:r>
            <w:proofErr w:type="spellStart"/>
            <w:r w:rsidRPr="00D80B4A">
              <w:t>Lalak</w:t>
            </w:r>
            <w:proofErr w:type="spellEnd"/>
            <w:r w:rsidRPr="00D80B4A">
              <w:t xml:space="preserve">, Tadeusz Pilch (red.), </w:t>
            </w:r>
            <w:r w:rsidRPr="00D80B4A">
              <w:rPr>
                <w:i/>
              </w:rPr>
              <w:t>Elementarne pojęcia pedagogiki społecznej i pracy socjalnej</w:t>
            </w:r>
            <w:r w:rsidRPr="00D80B4A">
              <w:t>, Warszawa 1999.</w:t>
            </w:r>
          </w:p>
          <w:p w14:paraId="76F71C62" w14:textId="77777777" w:rsidR="00D62D5D" w:rsidRPr="00742916" w:rsidRDefault="00D80B4A" w:rsidP="00C275A2">
            <w:pPr>
              <w:rPr>
                <w:sz w:val="24"/>
                <w:szCs w:val="24"/>
              </w:rPr>
            </w:pPr>
            <w:r w:rsidRPr="00D80B4A">
              <w:rPr>
                <w:sz w:val="24"/>
                <w:szCs w:val="24"/>
              </w:rPr>
              <w:t>Kultura i edukacja : (konteksty i kontrowersje) / pod red. nauk. Witolda Jakubowskiego ; [aut. Bogna Bartosz et al.]. - Kraków : Oficyna Wydaw. "Impuls", 2008.</w:t>
            </w:r>
          </w:p>
        </w:tc>
      </w:tr>
      <w:tr w:rsidR="00D62D5D" w:rsidRPr="00742916" w14:paraId="19BA60DD" w14:textId="77777777" w:rsidTr="00C275A2">
        <w:tc>
          <w:tcPr>
            <w:tcW w:w="2660" w:type="dxa"/>
          </w:tcPr>
          <w:p w14:paraId="3D349A6B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7EAFB269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Mariusz Cichosz, </w:t>
            </w:r>
            <w:r w:rsidRPr="00D80B4A">
              <w:rPr>
                <w:i/>
                <w:iCs/>
              </w:rPr>
              <w:t>Polska pedagogika społeczna w latach 1945-2003</w:t>
            </w:r>
            <w:r w:rsidRPr="00D80B4A">
              <w:t xml:space="preserve"> (wybór tekstów źródłowych), t. 1-2, Toruń 2004.</w:t>
            </w:r>
          </w:p>
          <w:p w14:paraId="1ABA7E58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Krystyna Marzec-Holka (red.), </w:t>
            </w:r>
            <w:r w:rsidRPr="00D80B4A">
              <w:rPr>
                <w:i/>
              </w:rPr>
              <w:t>Społeczeństwo, demokracja, edukacja. Nowe wyzwania w pracy socjalnej</w:t>
            </w:r>
            <w:r w:rsidRPr="00D80B4A">
              <w:t xml:space="preserve">, </w:t>
            </w:r>
            <w:proofErr w:type="spellStart"/>
            <w:r w:rsidRPr="00D80B4A">
              <w:t>Bzdgosycy</w:t>
            </w:r>
            <w:proofErr w:type="spellEnd"/>
            <w:r w:rsidRPr="00D80B4A">
              <w:t xml:space="preserve"> 2000.</w:t>
            </w:r>
          </w:p>
          <w:p w14:paraId="1A020134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Michael Winkler, </w:t>
            </w:r>
            <w:r w:rsidRPr="00D80B4A">
              <w:rPr>
                <w:i/>
                <w:iCs/>
              </w:rPr>
              <w:t>Pedagogika społeczna</w:t>
            </w:r>
            <w:r w:rsidRPr="00D80B4A">
              <w:rPr>
                <w:iCs/>
              </w:rPr>
              <w:t>, Gdańsk-Sopot 2009.</w:t>
            </w:r>
          </w:p>
          <w:p w14:paraId="6BB9E253" w14:textId="77777777" w:rsidR="00D62D5D" w:rsidRPr="00742916" w:rsidRDefault="00D62D5D" w:rsidP="00D80B4A">
            <w:pPr>
              <w:rPr>
                <w:sz w:val="24"/>
                <w:szCs w:val="24"/>
              </w:rPr>
            </w:pPr>
          </w:p>
        </w:tc>
      </w:tr>
      <w:tr w:rsidR="00D62D5D" w:rsidRPr="00742916" w14:paraId="5194FBFE" w14:textId="77777777" w:rsidTr="00C275A2">
        <w:tc>
          <w:tcPr>
            <w:tcW w:w="2660" w:type="dxa"/>
          </w:tcPr>
          <w:p w14:paraId="4FF532E2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CB5B68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3D948DAA" w14:textId="77777777" w:rsidR="00D62D5D" w:rsidRPr="00CB5B68" w:rsidRDefault="00CB5B68" w:rsidP="00CB5B68">
            <w:pPr>
              <w:rPr>
                <w:bCs/>
                <w:sz w:val="24"/>
                <w:szCs w:val="24"/>
              </w:rPr>
            </w:pPr>
            <w:r w:rsidRPr="00217BEC">
              <w:rPr>
                <w:bCs/>
                <w:sz w:val="24"/>
                <w:szCs w:val="24"/>
              </w:rPr>
              <w:t>Wykład konwersatoryjny.</w:t>
            </w:r>
            <w:r w:rsidR="00334D35">
              <w:rPr>
                <w:bCs/>
                <w:sz w:val="24"/>
                <w:szCs w:val="24"/>
              </w:rPr>
              <w:t xml:space="preserve"> </w:t>
            </w:r>
            <w:r w:rsidRPr="00217BEC">
              <w:rPr>
                <w:bCs/>
                <w:sz w:val="24"/>
                <w:szCs w:val="24"/>
              </w:rPr>
              <w:t>Ćwiczen</w:t>
            </w:r>
            <w:r>
              <w:rPr>
                <w:bCs/>
                <w:sz w:val="24"/>
                <w:szCs w:val="24"/>
              </w:rPr>
              <w:t xml:space="preserve">ia audytoryjne: </w:t>
            </w:r>
            <w:r>
              <w:rPr>
                <w:sz w:val="24"/>
                <w:szCs w:val="24"/>
              </w:rPr>
              <w:t>konwersatorium, analiza tekstów, dyskusja, prezentacja</w:t>
            </w:r>
            <w:r w:rsidRPr="00217BEC">
              <w:rPr>
                <w:bCs/>
                <w:sz w:val="24"/>
                <w:szCs w:val="24"/>
              </w:rPr>
              <w:t>.</w:t>
            </w:r>
          </w:p>
        </w:tc>
      </w:tr>
      <w:tr w:rsidR="00CB5B68" w:rsidRPr="00742916" w14:paraId="3A987994" w14:textId="77777777" w:rsidTr="00C275A2">
        <w:tc>
          <w:tcPr>
            <w:tcW w:w="2660" w:type="dxa"/>
          </w:tcPr>
          <w:p w14:paraId="234402A9" w14:textId="77777777" w:rsidR="00CB5B68" w:rsidRPr="007068B3" w:rsidRDefault="00CB5B68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4135F936" w14:textId="77777777" w:rsidR="00CB5B68" w:rsidRDefault="00CB5B68" w:rsidP="00B5159C">
            <w:pPr>
              <w:pStyle w:val="NormalnyWeb"/>
              <w:spacing w:after="0"/>
              <w:rPr>
                <w:sz w:val="22"/>
                <w:szCs w:val="22"/>
              </w:rPr>
            </w:pPr>
            <w:r>
              <w:t>Metoda projektów z wykorzystaniem zdalnych technik audiowizualnych.</w:t>
            </w:r>
          </w:p>
        </w:tc>
      </w:tr>
    </w:tbl>
    <w:p w14:paraId="23DE523C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6CCC8858" w14:textId="77777777" w:rsidTr="54C3FCD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D62D5D" w:rsidRPr="00205F8D" w:rsidRDefault="00D62D5D" w:rsidP="00C275A2">
            <w:pPr>
              <w:jc w:val="center"/>
              <w:rPr>
                <w:sz w:val="24"/>
                <w:szCs w:val="24"/>
              </w:rPr>
            </w:pPr>
            <w:r w:rsidRPr="00205F8D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E56223" w14:textId="77777777" w:rsidR="00D62D5D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D62D5D" w:rsidRDefault="00D62D5D" w:rsidP="00C275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D62D5D" w14:paraId="4AB56D30" w14:textId="77777777" w:rsidTr="54C3FCD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5494EFC" w14:textId="77777777" w:rsidR="00D62D5D" w:rsidRPr="00205F8D" w:rsidRDefault="00B5159C" w:rsidP="005333F8">
            <w:pPr>
              <w:pStyle w:val="NormalnyWeb"/>
              <w:spacing w:before="0" w:beforeAutospacing="0" w:after="0"/>
            </w:pPr>
            <w:r w:rsidRPr="00205F8D">
              <w:t>Ocena cząstkowa: przygotow</w:t>
            </w:r>
            <w:r w:rsidR="005333F8">
              <w:t>ania projektu i jego prezentacja na zajęciach</w:t>
            </w:r>
            <w:r w:rsidRPr="00205F8D"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E722F44" w14:textId="40C15625" w:rsidR="00D62D5D" w:rsidRDefault="655FDF54" w:rsidP="54C3FCD0">
            <w:pPr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5, 6</w:t>
            </w:r>
          </w:p>
        </w:tc>
      </w:tr>
      <w:tr w:rsidR="00D62D5D" w14:paraId="5D48F0C4" w14:textId="77777777" w:rsidTr="54C3FCD0">
        <w:tc>
          <w:tcPr>
            <w:tcW w:w="8208" w:type="dxa"/>
            <w:gridSpan w:val="2"/>
          </w:tcPr>
          <w:p w14:paraId="69EAC179" w14:textId="16181119" w:rsidR="00D62D5D" w:rsidRPr="00205F8D" w:rsidRDefault="655FDF54" w:rsidP="00C275A2">
            <w:pPr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Ocena formująca: aktywność w  dyskusji po prezentacji projektu.</w:t>
            </w:r>
          </w:p>
        </w:tc>
        <w:tc>
          <w:tcPr>
            <w:tcW w:w="1800" w:type="dxa"/>
          </w:tcPr>
          <w:p w14:paraId="719849D0" w14:textId="5BCF4456" w:rsidR="00D62D5D" w:rsidRDefault="655FDF54" w:rsidP="54C3FCD0">
            <w:pPr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7, 8</w:t>
            </w:r>
          </w:p>
        </w:tc>
      </w:tr>
      <w:tr w:rsidR="00D62D5D" w14:paraId="56221BD5" w14:textId="77777777" w:rsidTr="54C3FCD0">
        <w:tc>
          <w:tcPr>
            <w:tcW w:w="8208" w:type="dxa"/>
            <w:gridSpan w:val="2"/>
          </w:tcPr>
          <w:p w14:paraId="4DE6AA56" w14:textId="77777777" w:rsidR="00D62D5D" w:rsidRPr="00205F8D" w:rsidRDefault="00205F8D" w:rsidP="00C275A2">
            <w:pPr>
              <w:rPr>
                <w:sz w:val="24"/>
                <w:szCs w:val="24"/>
              </w:rPr>
            </w:pPr>
            <w:r w:rsidRPr="00205F8D">
              <w:rPr>
                <w:sz w:val="24"/>
                <w:szCs w:val="24"/>
              </w:rPr>
              <w:t>Ocena podsumowująca: Ustna odpowiedź (do zaliczenia przedmiotu konieczna jest znajomość omówionej na zajęciach problematyki oraz treści podanych lektur).</w:t>
            </w:r>
          </w:p>
        </w:tc>
        <w:tc>
          <w:tcPr>
            <w:tcW w:w="1800" w:type="dxa"/>
          </w:tcPr>
          <w:p w14:paraId="135D25C0" w14:textId="6FB885F4" w:rsidR="00D62D5D" w:rsidRDefault="655FDF54" w:rsidP="54C3FCD0">
            <w:pPr>
              <w:rPr>
                <w:sz w:val="24"/>
                <w:szCs w:val="24"/>
              </w:rPr>
            </w:pPr>
            <w:r w:rsidRPr="54C3FCD0">
              <w:rPr>
                <w:sz w:val="24"/>
                <w:szCs w:val="24"/>
              </w:rPr>
              <w:t>1, 2, 3, 4</w:t>
            </w:r>
          </w:p>
        </w:tc>
      </w:tr>
      <w:tr w:rsidR="00D62D5D" w14:paraId="6B5C52FA" w14:textId="77777777" w:rsidTr="54C3FCD0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D62D5D" w:rsidRPr="00205F8D" w:rsidRDefault="00D62D5D" w:rsidP="00C275A2">
            <w:pPr>
              <w:rPr>
                <w:sz w:val="24"/>
                <w:szCs w:val="24"/>
              </w:rPr>
            </w:pPr>
            <w:r w:rsidRPr="00205F8D">
              <w:rPr>
                <w:sz w:val="24"/>
                <w:szCs w:val="24"/>
              </w:rPr>
              <w:lastRenderedPageBreak/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3427530" w14:textId="77777777" w:rsidR="00D62D5D" w:rsidRDefault="00334D35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z oceną</w:t>
            </w:r>
            <w:r w:rsidR="005333F8">
              <w:rPr>
                <w:sz w:val="24"/>
                <w:szCs w:val="24"/>
              </w:rPr>
              <w:t>:</w:t>
            </w:r>
          </w:p>
          <w:p w14:paraId="2A11C07A" w14:textId="77777777" w:rsidR="005333F8" w:rsidRPr="00205F8D" w:rsidRDefault="005333F8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ustne kolokwium ze znajomości przedmiotu (treści wykładu i literatury).</w:t>
            </w:r>
          </w:p>
        </w:tc>
      </w:tr>
    </w:tbl>
    <w:p w14:paraId="07547A01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01"/>
        <w:gridCol w:w="1678"/>
      </w:tblGrid>
      <w:tr w:rsidR="00D62D5D" w:rsidRPr="00742916" w14:paraId="38568C79" w14:textId="77777777" w:rsidTr="54C3FCD0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043CB0F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126EAFC7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7459315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736598F8" w14:textId="77777777" w:rsidTr="54C3FCD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6537F28F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</w:tcPr>
          <w:p w14:paraId="48241C73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CB5B68" w:rsidRPr="00742916" w14:paraId="637D1B16" w14:textId="77777777" w:rsidTr="54C3FCD0">
        <w:trPr>
          <w:trHeight w:val="262"/>
        </w:trPr>
        <w:tc>
          <w:tcPr>
            <w:tcW w:w="5070" w:type="dxa"/>
            <w:vMerge/>
          </w:tcPr>
          <w:p w14:paraId="6DFB9E20" w14:textId="77777777" w:rsidR="00CB5B68" w:rsidRPr="00742916" w:rsidRDefault="00CB5B68" w:rsidP="00C275A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9761F31" w14:textId="77777777" w:rsidR="00CB5B68" w:rsidRPr="00BC3779" w:rsidRDefault="00CB5B68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701" w:type="dxa"/>
          </w:tcPr>
          <w:p w14:paraId="6F6400BA" w14:textId="77777777" w:rsidR="00CB5B68" w:rsidRPr="00BC3779" w:rsidRDefault="00CB5B68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678" w:type="dxa"/>
          </w:tcPr>
          <w:p w14:paraId="354A6E35" w14:textId="77777777" w:rsidR="00CB5B68" w:rsidRPr="00BC3779" w:rsidRDefault="003656FD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CB5B68" w:rsidRPr="00742916" w14:paraId="6A1DF9A9" w14:textId="77777777" w:rsidTr="54C3FCD0">
        <w:trPr>
          <w:trHeight w:val="262"/>
        </w:trPr>
        <w:tc>
          <w:tcPr>
            <w:tcW w:w="5070" w:type="dxa"/>
          </w:tcPr>
          <w:p w14:paraId="60A9C869" w14:textId="77777777" w:rsidR="00CB5B68" w:rsidRPr="00742916" w:rsidRDefault="00CB5B68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559" w:type="dxa"/>
          </w:tcPr>
          <w:p w14:paraId="4C2A823A" w14:textId="77777777" w:rsidR="00CB5B68" w:rsidRPr="00742916" w:rsidRDefault="00CB5B68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41150DF2" w14:textId="78C28B1F" w:rsidR="00CB5B68" w:rsidRPr="00742916" w:rsidRDefault="0076578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</w:tcPr>
          <w:p w14:paraId="78941E47" w14:textId="77777777" w:rsidR="00CB5B68" w:rsidRPr="00742916" w:rsidRDefault="003656FD" w:rsidP="00CB5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B5B68" w:rsidRPr="00742916" w14:paraId="60BA1094" w14:textId="77777777" w:rsidTr="54C3FCD0">
        <w:trPr>
          <w:trHeight w:val="262"/>
        </w:trPr>
        <w:tc>
          <w:tcPr>
            <w:tcW w:w="5070" w:type="dxa"/>
          </w:tcPr>
          <w:p w14:paraId="7B954D0A" w14:textId="77777777" w:rsidR="00CB5B68" w:rsidRPr="00742916" w:rsidRDefault="00CB5B68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559" w:type="dxa"/>
          </w:tcPr>
          <w:p w14:paraId="5D369756" w14:textId="77777777" w:rsidR="00CB5B68" w:rsidRPr="00742916" w:rsidRDefault="00CB5B68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62A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446DE71A" w14:textId="0F189873" w:rsidR="00CB5B68" w:rsidRPr="00742916" w:rsidRDefault="0076578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</w:tcPr>
          <w:p w14:paraId="6A09E912" w14:textId="77777777" w:rsidR="00CB5B68" w:rsidRPr="00742916" w:rsidRDefault="003656FD" w:rsidP="00CB5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B68" w:rsidRPr="00742916" w14:paraId="784384A1" w14:textId="77777777" w:rsidTr="54C3FCD0">
        <w:trPr>
          <w:trHeight w:val="262"/>
        </w:trPr>
        <w:tc>
          <w:tcPr>
            <w:tcW w:w="5070" w:type="dxa"/>
          </w:tcPr>
          <w:p w14:paraId="3BF8AF2B" w14:textId="77777777" w:rsidR="00CB5B68" w:rsidRPr="00742916" w:rsidRDefault="00CB5B68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559" w:type="dxa"/>
          </w:tcPr>
          <w:p w14:paraId="46BB2669" w14:textId="77777777" w:rsidR="00CB5B68" w:rsidRPr="00742916" w:rsidRDefault="00CB5B68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62E3969C" w14:textId="37A16300" w:rsidR="00CB5B68" w:rsidRPr="00742916" w:rsidRDefault="0076578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8" w:type="dxa"/>
          </w:tcPr>
          <w:p w14:paraId="70DF9E56" w14:textId="77777777" w:rsidR="00CB5B68" w:rsidRPr="00742916" w:rsidRDefault="00CB5B68" w:rsidP="00CB5B68">
            <w:pPr>
              <w:jc w:val="center"/>
              <w:rPr>
                <w:sz w:val="24"/>
                <w:szCs w:val="24"/>
              </w:rPr>
            </w:pPr>
          </w:p>
        </w:tc>
      </w:tr>
      <w:tr w:rsidR="00CB5B68" w:rsidRPr="00742916" w14:paraId="7FDD2308" w14:textId="77777777" w:rsidTr="54C3FCD0">
        <w:trPr>
          <w:trHeight w:val="262"/>
        </w:trPr>
        <w:tc>
          <w:tcPr>
            <w:tcW w:w="5070" w:type="dxa"/>
          </w:tcPr>
          <w:p w14:paraId="755824E3" w14:textId="77777777" w:rsidR="00CB5B68" w:rsidRPr="00742916" w:rsidRDefault="00CB5B68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559" w:type="dxa"/>
          </w:tcPr>
          <w:p w14:paraId="18F999B5" w14:textId="77777777" w:rsidR="00CB5B68" w:rsidRPr="00742916" w:rsidRDefault="00CB5B68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144751B" w14:textId="77777777" w:rsidR="00CB5B68" w:rsidRPr="00742916" w:rsidRDefault="00CB5B68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14:paraId="33E67AC6" w14:textId="77777777" w:rsidR="00CB5B68" w:rsidRPr="00742916" w:rsidRDefault="003656FD" w:rsidP="00CB5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B68" w:rsidRPr="00742916" w14:paraId="3BC75CC4" w14:textId="77777777" w:rsidTr="54C3FCD0">
        <w:trPr>
          <w:trHeight w:val="262"/>
        </w:trPr>
        <w:tc>
          <w:tcPr>
            <w:tcW w:w="5070" w:type="dxa"/>
          </w:tcPr>
          <w:p w14:paraId="3B88CF29" w14:textId="77777777" w:rsidR="00CB5B68" w:rsidRPr="00742916" w:rsidRDefault="00CB5B68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E884CA" w14:textId="77777777" w:rsidR="00CB5B68" w:rsidRPr="00742916" w:rsidRDefault="00CC15FD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842F596" w14:textId="77777777" w:rsidR="00CB5B68" w:rsidRPr="00742916" w:rsidRDefault="00CC15FD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14:paraId="1BBD13F9" w14:textId="77777777" w:rsidR="00CB5B68" w:rsidRPr="00742916" w:rsidRDefault="003656FD" w:rsidP="00CB5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B68" w:rsidRPr="00742916" w14:paraId="166B1F09" w14:textId="77777777" w:rsidTr="54C3FCD0">
        <w:trPr>
          <w:trHeight w:val="262"/>
        </w:trPr>
        <w:tc>
          <w:tcPr>
            <w:tcW w:w="5070" w:type="dxa"/>
          </w:tcPr>
          <w:p w14:paraId="2934EA12" w14:textId="77777777" w:rsidR="00CB5B68" w:rsidRPr="00742916" w:rsidRDefault="00CB5B68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4240AAE" w14:textId="77777777" w:rsidR="00CB5B68" w:rsidRPr="00742916" w:rsidRDefault="00CC15F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6DB90EB" w14:textId="77777777" w:rsidR="00CB5B68" w:rsidRPr="00742916" w:rsidRDefault="00CC15F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14:paraId="0BE14808" w14:textId="77777777" w:rsidR="00CB5B68" w:rsidRPr="00742916" w:rsidRDefault="003656FD" w:rsidP="00CB5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B68" w:rsidRPr="00742916" w14:paraId="22ED46DD" w14:textId="77777777" w:rsidTr="54C3FCD0">
        <w:trPr>
          <w:trHeight w:val="262"/>
        </w:trPr>
        <w:tc>
          <w:tcPr>
            <w:tcW w:w="5070" w:type="dxa"/>
          </w:tcPr>
          <w:p w14:paraId="040B8E96" w14:textId="77777777" w:rsidR="00CB5B68" w:rsidRPr="00742916" w:rsidRDefault="00CB5B68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559" w:type="dxa"/>
          </w:tcPr>
          <w:p w14:paraId="649841BE" w14:textId="77777777" w:rsidR="00CB5B68" w:rsidRPr="00742916" w:rsidRDefault="00CB5B68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6B20A0C" w14:textId="0096EAC5" w:rsidR="00CB5B68" w:rsidRPr="00742916" w:rsidRDefault="0076578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</w:tcPr>
          <w:p w14:paraId="09FA2A7E" w14:textId="77777777" w:rsidR="00CB5B68" w:rsidRPr="00742916" w:rsidRDefault="003656FD" w:rsidP="00CB5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B68" w:rsidRPr="00742916" w14:paraId="76E9EC5D" w14:textId="77777777" w:rsidTr="54C3FCD0">
        <w:trPr>
          <w:trHeight w:val="262"/>
        </w:trPr>
        <w:tc>
          <w:tcPr>
            <w:tcW w:w="5070" w:type="dxa"/>
          </w:tcPr>
          <w:p w14:paraId="229D7D00" w14:textId="77777777" w:rsidR="00CB5B68" w:rsidRPr="00742916" w:rsidRDefault="00CB5B68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559" w:type="dxa"/>
          </w:tcPr>
          <w:p w14:paraId="237AFA41" w14:textId="77777777" w:rsidR="00CB5B68" w:rsidRPr="00742916" w:rsidRDefault="00CC15F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D8BB85" w14:textId="77777777" w:rsidR="00CB5B68" w:rsidRPr="00742916" w:rsidRDefault="00CC15F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</w:tcPr>
          <w:p w14:paraId="3AC2E41B" w14:textId="77777777" w:rsidR="00CB5B68" w:rsidRPr="00742916" w:rsidRDefault="003656F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B68" w:rsidRPr="00742916" w14:paraId="57307EB0" w14:textId="77777777" w:rsidTr="54C3FCD0">
        <w:trPr>
          <w:trHeight w:val="262"/>
        </w:trPr>
        <w:tc>
          <w:tcPr>
            <w:tcW w:w="5070" w:type="dxa"/>
          </w:tcPr>
          <w:p w14:paraId="67AB42A1" w14:textId="77777777" w:rsidR="00CB5B68" w:rsidRPr="00742916" w:rsidRDefault="00CB5B68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559" w:type="dxa"/>
          </w:tcPr>
          <w:p w14:paraId="68861898" w14:textId="77777777" w:rsidR="00CB5B68" w:rsidRPr="00742916" w:rsidRDefault="00CC15FD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62A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EC8893D" w14:textId="54610975" w:rsidR="00CB5B68" w:rsidRPr="00742916" w:rsidRDefault="00765780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8" w:type="dxa"/>
          </w:tcPr>
          <w:p w14:paraId="3E1FE5D4" w14:textId="752652DB" w:rsidR="00CB5B68" w:rsidRPr="00742916" w:rsidRDefault="00765780" w:rsidP="00CB5B68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62D5D" w:rsidRPr="00742916" w14:paraId="46FB9BEF" w14:textId="77777777" w:rsidTr="54C3FCD0">
        <w:trPr>
          <w:trHeight w:val="236"/>
        </w:trPr>
        <w:tc>
          <w:tcPr>
            <w:tcW w:w="5070" w:type="dxa"/>
            <w:shd w:val="clear" w:color="auto" w:fill="C0C0C0"/>
          </w:tcPr>
          <w:p w14:paraId="0D8C3CE7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2CC21B90" w14:textId="77777777" w:rsidR="00D62D5D" w:rsidRPr="00742916" w:rsidRDefault="002662AA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62D5D" w:rsidRPr="00742916" w14:paraId="334919F4" w14:textId="77777777" w:rsidTr="54C3FCD0">
        <w:trPr>
          <w:trHeight w:val="236"/>
        </w:trPr>
        <w:tc>
          <w:tcPr>
            <w:tcW w:w="5070" w:type="dxa"/>
            <w:shd w:val="clear" w:color="auto" w:fill="C0C0C0"/>
          </w:tcPr>
          <w:p w14:paraId="322D507C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2F7E7EC9" w14:textId="49DB009B" w:rsidR="00D62D5D" w:rsidRPr="00742916" w:rsidRDefault="002662AA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828D1">
              <w:rPr>
                <w:b/>
                <w:sz w:val="24"/>
                <w:szCs w:val="24"/>
              </w:rPr>
              <w:t xml:space="preserve"> </w:t>
            </w:r>
            <w:r w:rsidR="00765780">
              <w:rPr>
                <w:b/>
                <w:sz w:val="24"/>
                <w:szCs w:val="24"/>
              </w:rPr>
              <w:t xml:space="preserve">  </w:t>
            </w:r>
            <w:r w:rsidR="00D828D1">
              <w:rPr>
                <w:b/>
                <w:sz w:val="24"/>
                <w:szCs w:val="24"/>
              </w:rPr>
              <w:t>PEDAGOGIKA</w:t>
            </w:r>
          </w:p>
        </w:tc>
      </w:tr>
      <w:tr w:rsidR="00D62D5D" w:rsidRPr="00742916" w14:paraId="2FC35E70" w14:textId="77777777" w:rsidTr="54C3FCD0">
        <w:trPr>
          <w:trHeight w:val="262"/>
        </w:trPr>
        <w:tc>
          <w:tcPr>
            <w:tcW w:w="5070" w:type="dxa"/>
            <w:shd w:val="clear" w:color="auto" w:fill="C0C0C0"/>
          </w:tcPr>
          <w:p w14:paraId="4E2F24B8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138328F9" w14:textId="02B8A441" w:rsidR="00D62D5D" w:rsidRPr="00742916" w:rsidRDefault="00765780" w:rsidP="54C3FCD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0,8</w:t>
            </w:r>
          </w:p>
        </w:tc>
      </w:tr>
      <w:tr w:rsidR="003656FD" w:rsidRPr="00742916" w14:paraId="18436ED4" w14:textId="77777777" w:rsidTr="54C3FCD0">
        <w:trPr>
          <w:trHeight w:val="262"/>
        </w:trPr>
        <w:tc>
          <w:tcPr>
            <w:tcW w:w="5070" w:type="dxa"/>
            <w:shd w:val="clear" w:color="auto" w:fill="C0C0C0"/>
          </w:tcPr>
          <w:p w14:paraId="45675D63" w14:textId="77777777" w:rsidR="003656FD" w:rsidRPr="00742916" w:rsidRDefault="003656FD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44E871BC" w14:textId="0A7016F0" w:rsidR="003656FD" w:rsidRDefault="00765780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</w:tr>
      <w:tr w:rsidR="00D62D5D" w:rsidRPr="00742916" w14:paraId="0A1137CE" w14:textId="77777777" w:rsidTr="54C3FCD0">
        <w:trPr>
          <w:trHeight w:val="262"/>
        </w:trPr>
        <w:tc>
          <w:tcPr>
            <w:tcW w:w="5070" w:type="dxa"/>
            <w:shd w:val="clear" w:color="auto" w:fill="C0C0C0"/>
          </w:tcPr>
          <w:p w14:paraId="74985CDA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47B5A611" w14:textId="2BA59AF3" w:rsidR="00D62D5D" w:rsidRPr="00EA2BC5" w:rsidRDefault="00765780" w:rsidP="54C3FCD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1,3</w:t>
            </w:r>
          </w:p>
        </w:tc>
      </w:tr>
    </w:tbl>
    <w:p w14:paraId="144A5D23" w14:textId="77777777" w:rsidR="00C94F3E" w:rsidRDefault="00C94F3E"/>
    <w:sectPr w:rsidR="00C94F3E" w:rsidSect="00B53BD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AC151" w14:textId="77777777" w:rsidR="00B53BD5" w:rsidRDefault="00B53BD5" w:rsidP="003656FD">
      <w:r>
        <w:separator/>
      </w:r>
    </w:p>
  </w:endnote>
  <w:endnote w:type="continuationSeparator" w:id="0">
    <w:p w14:paraId="7FD7596A" w14:textId="77777777" w:rsidR="00B53BD5" w:rsidRDefault="00B53BD5" w:rsidP="00365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2320D" w14:textId="77777777" w:rsidR="00B53BD5" w:rsidRDefault="00B53BD5" w:rsidP="003656FD">
      <w:r>
        <w:separator/>
      </w:r>
    </w:p>
  </w:footnote>
  <w:footnote w:type="continuationSeparator" w:id="0">
    <w:p w14:paraId="6E031E0D" w14:textId="77777777" w:rsidR="00B53BD5" w:rsidRDefault="00B53BD5" w:rsidP="003656FD">
      <w:r>
        <w:continuationSeparator/>
      </w:r>
    </w:p>
  </w:footnote>
  <w:footnote w:id="1">
    <w:p w14:paraId="10952F69" w14:textId="77777777" w:rsidR="003656FD" w:rsidRDefault="003656FD" w:rsidP="003656FD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58CD"/>
    <w:multiLevelType w:val="multilevel"/>
    <w:tmpl w:val="E8CE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F615A"/>
    <w:multiLevelType w:val="hybridMultilevel"/>
    <w:tmpl w:val="1AF20982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6460EC"/>
    <w:multiLevelType w:val="hybridMultilevel"/>
    <w:tmpl w:val="4D9CF2B4"/>
    <w:lvl w:ilvl="0" w:tplc="777A0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D21BD0"/>
    <w:multiLevelType w:val="multilevel"/>
    <w:tmpl w:val="276C9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10BC0"/>
    <w:multiLevelType w:val="multilevel"/>
    <w:tmpl w:val="89C2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8C59A3"/>
    <w:multiLevelType w:val="multilevel"/>
    <w:tmpl w:val="BACE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6645D6"/>
    <w:multiLevelType w:val="multilevel"/>
    <w:tmpl w:val="DE224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5940988">
    <w:abstractNumId w:val="1"/>
  </w:num>
  <w:num w:numId="2" w16cid:durableId="251549290">
    <w:abstractNumId w:val="5"/>
  </w:num>
  <w:num w:numId="3" w16cid:durableId="1488861796">
    <w:abstractNumId w:val="4"/>
  </w:num>
  <w:num w:numId="4" w16cid:durableId="88284030">
    <w:abstractNumId w:val="3"/>
  </w:num>
  <w:num w:numId="5" w16cid:durableId="2036610270">
    <w:abstractNumId w:val="6"/>
  </w:num>
  <w:num w:numId="6" w16cid:durableId="1796823422">
    <w:abstractNumId w:val="2"/>
  </w:num>
  <w:num w:numId="7" w16cid:durableId="2087914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02AA4"/>
    <w:rsid w:val="00014AEA"/>
    <w:rsid w:val="00071ABA"/>
    <w:rsid w:val="00090F4E"/>
    <w:rsid w:val="000B414A"/>
    <w:rsid w:val="00153B74"/>
    <w:rsid w:val="00171928"/>
    <w:rsid w:val="00184F1B"/>
    <w:rsid w:val="00193E73"/>
    <w:rsid w:val="001B503E"/>
    <w:rsid w:val="001B7AF1"/>
    <w:rsid w:val="0020467D"/>
    <w:rsid w:val="00205F8D"/>
    <w:rsid w:val="00261FC4"/>
    <w:rsid w:val="002662AA"/>
    <w:rsid w:val="00272EBF"/>
    <w:rsid w:val="00292893"/>
    <w:rsid w:val="00310A7C"/>
    <w:rsid w:val="00334D35"/>
    <w:rsid w:val="00346E51"/>
    <w:rsid w:val="003656FD"/>
    <w:rsid w:val="003A117C"/>
    <w:rsid w:val="003A1788"/>
    <w:rsid w:val="003E515E"/>
    <w:rsid w:val="003E7A7E"/>
    <w:rsid w:val="00406C28"/>
    <w:rsid w:val="004258CF"/>
    <w:rsid w:val="00433559"/>
    <w:rsid w:val="00436E4B"/>
    <w:rsid w:val="00513BB0"/>
    <w:rsid w:val="005333F8"/>
    <w:rsid w:val="00534D91"/>
    <w:rsid w:val="0063334D"/>
    <w:rsid w:val="00672804"/>
    <w:rsid w:val="00683EAF"/>
    <w:rsid w:val="006853F6"/>
    <w:rsid w:val="006935FE"/>
    <w:rsid w:val="006A2C6D"/>
    <w:rsid w:val="006C7DB2"/>
    <w:rsid w:val="00713AD5"/>
    <w:rsid w:val="00756E6B"/>
    <w:rsid w:val="00765780"/>
    <w:rsid w:val="00777434"/>
    <w:rsid w:val="00856BDC"/>
    <w:rsid w:val="0089295E"/>
    <w:rsid w:val="00900650"/>
    <w:rsid w:val="00903F80"/>
    <w:rsid w:val="009071A5"/>
    <w:rsid w:val="00993744"/>
    <w:rsid w:val="00A637CD"/>
    <w:rsid w:val="00A87216"/>
    <w:rsid w:val="00AE5499"/>
    <w:rsid w:val="00B5159C"/>
    <w:rsid w:val="00B53BD5"/>
    <w:rsid w:val="00B65465"/>
    <w:rsid w:val="00BA1016"/>
    <w:rsid w:val="00BE128F"/>
    <w:rsid w:val="00C3512D"/>
    <w:rsid w:val="00C94F3E"/>
    <w:rsid w:val="00C97588"/>
    <w:rsid w:val="00CB5B68"/>
    <w:rsid w:val="00CC15FD"/>
    <w:rsid w:val="00CF3D2D"/>
    <w:rsid w:val="00CF598C"/>
    <w:rsid w:val="00CF6386"/>
    <w:rsid w:val="00D1796C"/>
    <w:rsid w:val="00D21ECF"/>
    <w:rsid w:val="00D30D27"/>
    <w:rsid w:val="00D62D5D"/>
    <w:rsid w:val="00D76676"/>
    <w:rsid w:val="00D80B4A"/>
    <w:rsid w:val="00D828D1"/>
    <w:rsid w:val="00DC6EDC"/>
    <w:rsid w:val="00E6100F"/>
    <w:rsid w:val="00EA2BC5"/>
    <w:rsid w:val="00EB317A"/>
    <w:rsid w:val="00ED6E59"/>
    <w:rsid w:val="00EE433E"/>
    <w:rsid w:val="00F357A7"/>
    <w:rsid w:val="05CA6B19"/>
    <w:rsid w:val="0B344931"/>
    <w:rsid w:val="0C0D13C2"/>
    <w:rsid w:val="0E6BE9F3"/>
    <w:rsid w:val="0F582502"/>
    <w:rsid w:val="1007BA54"/>
    <w:rsid w:val="12DA9984"/>
    <w:rsid w:val="1BF119A3"/>
    <w:rsid w:val="26B824E6"/>
    <w:rsid w:val="2F46CBB5"/>
    <w:rsid w:val="3ABD6C4A"/>
    <w:rsid w:val="407D187C"/>
    <w:rsid w:val="4641BBE1"/>
    <w:rsid w:val="4F623D19"/>
    <w:rsid w:val="54C3FCD0"/>
    <w:rsid w:val="565FCD31"/>
    <w:rsid w:val="5761E2F7"/>
    <w:rsid w:val="57FB9D92"/>
    <w:rsid w:val="5C83F0A8"/>
    <w:rsid w:val="5D5B2307"/>
    <w:rsid w:val="655FDF54"/>
    <w:rsid w:val="66C23CFD"/>
    <w:rsid w:val="66DACDE2"/>
    <w:rsid w:val="6F29A7C6"/>
    <w:rsid w:val="7DBCC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E4F4"/>
  <w15:docId w15:val="{25BCFF42-46FF-4BCA-86C5-78FEAE0F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rsid w:val="00D80B4A"/>
    <w:pPr>
      <w:spacing w:before="100" w:beforeAutospacing="1" w:after="119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80B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80B4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80B4A"/>
    <w:pPr>
      <w:ind w:left="720"/>
      <w:contextualSpacing/>
    </w:pPr>
  </w:style>
  <w:style w:type="paragraph" w:styleId="Tytu">
    <w:name w:val="Title"/>
    <w:basedOn w:val="Normalny"/>
    <w:link w:val="TytuZnak"/>
    <w:qFormat/>
    <w:rsid w:val="00C3512D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C3512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CB5B68"/>
    <w:pPr>
      <w:ind w:left="72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56F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56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656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1BF777-B458-4AF3-8AF3-8B1B322BE1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0C4463-18A3-4C0C-A40D-636A8EA93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091F7F-275A-46E7-BDA5-114D1DA2C4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1157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17</cp:revision>
  <dcterms:created xsi:type="dcterms:W3CDTF">2022-05-08T11:43:00Z</dcterms:created>
  <dcterms:modified xsi:type="dcterms:W3CDTF">2024-01-24T08:25:00Z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