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08F3" w14:textId="77777777" w:rsidR="008118DF" w:rsidRDefault="008118DF" w:rsidP="008118DF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5797FF29" w14:textId="77777777" w:rsidR="008118DF" w:rsidRDefault="008118DF" w:rsidP="008118DF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24C616FA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F05D2F" w:rsidRPr="00F05D2F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774653D9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05D2F">
              <w:rPr>
                <w:sz w:val="24"/>
                <w:szCs w:val="24"/>
              </w:rPr>
              <w:t xml:space="preserve"> </w:t>
            </w:r>
            <w:r w:rsidR="00644CD4">
              <w:rPr>
                <w:sz w:val="24"/>
                <w:szCs w:val="24"/>
              </w:rPr>
              <w:t>G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7ADD2AD7" w:rsidR="008118DF" w:rsidRPr="00F05D2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F05D2F">
              <w:t xml:space="preserve"> </w:t>
            </w:r>
            <w:r w:rsidR="000766AE">
              <w:rPr>
                <w:b/>
                <w:bCs/>
                <w:sz w:val="24"/>
                <w:szCs w:val="24"/>
              </w:rPr>
              <w:t>WYBRANE METODY</w:t>
            </w:r>
            <w:r w:rsidR="00F05D2F" w:rsidRPr="00F05D2F">
              <w:rPr>
                <w:b/>
                <w:bCs/>
                <w:sz w:val="24"/>
                <w:szCs w:val="24"/>
              </w:rPr>
              <w:t xml:space="preserve"> TERAPII PEDAGOGICZNEJ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4EA966F3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05D2F">
              <w:rPr>
                <w:sz w:val="24"/>
                <w:szCs w:val="24"/>
              </w:rPr>
              <w:t xml:space="preserve"> </w:t>
            </w:r>
            <w:r w:rsidR="00644CD4">
              <w:rPr>
                <w:sz w:val="24"/>
                <w:szCs w:val="24"/>
              </w:rPr>
              <w:t>G</w:t>
            </w:r>
            <w:r w:rsidR="00F05D2F">
              <w:rPr>
                <w:sz w:val="24"/>
                <w:szCs w:val="24"/>
              </w:rPr>
              <w:t>/4</w:t>
            </w:r>
            <w:r w:rsidR="00644CD4">
              <w:rPr>
                <w:sz w:val="24"/>
                <w:szCs w:val="24"/>
              </w:rPr>
              <w:t>1-</w:t>
            </w:r>
            <w:r w:rsidR="000766AE">
              <w:rPr>
                <w:sz w:val="24"/>
                <w:szCs w:val="24"/>
              </w:rPr>
              <w:t>1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01FC7" w14:textId="77777777" w:rsidR="00F05D2F" w:rsidRDefault="008118DF" w:rsidP="005A426C">
            <w:r>
              <w:rPr>
                <w:sz w:val="24"/>
                <w:szCs w:val="24"/>
              </w:rPr>
              <w:t>Nazwa jednostki organizacyjnej prowadzącej przedmiot / moduł:</w:t>
            </w:r>
            <w:r w:rsidR="00F05D2F">
              <w:t xml:space="preserve"> </w:t>
            </w:r>
          </w:p>
          <w:p w14:paraId="3672C744" w14:textId="3F4A5AF4" w:rsidR="008118DF" w:rsidRPr="00F05D2F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A5BFF" w14:textId="1199F51B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</w:t>
            </w:r>
          </w:p>
          <w:p w14:paraId="6068052D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7891A154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 w:rsidR="00F05D2F"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 OPIEKUŃCZO-WYCHOWAWCZA Z TERAPIĄ PEDAGOGICZNĄ</w:t>
            </w:r>
          </w:p>
          <w:p w14:paraId="3FB8CCC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0E8A38F9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STACJONARNE</w:t>
            </w:r>
          </w:p>
          <w:p w14:paraId="3A206D1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24F3E549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PRAKTYCZNY</w:t>
            </w:r>
          </w:p>
          <w:p w14:paraId="65F9C4EE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E09895" w14:textId="77777777" w:rsidR="00F05D2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F05D2F">
              <w:rPr>
                <w:sz w:val="24"/>
                <w:szCs w:val="24"/>
              </w:rPr>
              <w:t xml:space="preserve"> </w:t>
            </w:r>
          </w:p>
          <w:p w14:paraId="3A04D8E5" w14:textId="6213CE5C" w:rsidR="008118DF" w:rsidRPr="00612545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58976929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  <w:r w:rsidR="00F05D2F" w:rsidRPr="00F05D2F">
              <w:rPr>
                <w:b/>
                <w:bCs/>
                <w:sz w:val="24"/>
                <w:szCs w:val="24"/>
              </w:rPr>
              <w:t>I</w:t>
            </w:r>
            <w:r w:rsidR="000766AE">
              <w:rPr>
                <w:b/>
                <w:bCs/>
                <w:sz w:val="24"/>
                <w:szCs w:val="24"/>
              </w:rPr>
              <w:t>I</w:t>
            </w:r>
            <w:r w:rsidR="00F05D2F" w:rsidRPr="00F05D2F">
              <w:rPr>
                <w:b/>
                <w:bCs/>
                <w:sz w:val="24"/>
                <w:szCs w:val="24"/>
              </w:rPr>
              <w:t>/</w:t>
            </w:r>
            <w:r w:rsidR="000766AE">
              <w:rPr>
                <w:b/>
                <w:bCs/>
                <w:sz w:val="24"/>
                <w:szCs w:val="24"/>
              </w:rPr>
              <w:t>3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39DE26C3" w14:textId="39F46107" w:rsidR="00F05D2F" w:rsidRPr="00F05D2F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OBOWIĄZKOWY</w:t>
            </w:r>
          </w:p>
          <w:p w14:paraId="6C4B1AF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072AE695" w:rsidR="008118DF" w:rsidRDefault="00F05D2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5B0AE6A4" w:rsidR="008118DF" w:rsidRDefault="000766AE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28FD9580" w:rsidR="008118DF" w:rsidRDefault="000766AE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867307C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 xml:space="preserve">dr Dorota </w:t>
            </w:r>
            <w:proofErr w:type="spellStart"/>
            <w:r w:rsidRPr="00E879CD">
              <w:rPr>
                <w:color w:val="000000" w:themeColor="text1"/>
                <w:sz w:val="24"/>
                <w:szCs w:val="24"/>
              </w:rPr>
              <w:t>Bronk</w:t>
            </w:r>
            <w:proofErr w:type="spellEnd"/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35146D9D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 xml:space="preserve">dr Dorota </w:t>
            </w:r>
            <w:proofErr w:type="spellStart"/>
            <w:r w:rsidRPr="00E879CD">
              <w:rPr>
                <w:color w:val="000000" w:themeColor="text1"/>
                <w:sz w:val="24"/>
                <w:szCs w:val="24"/>
              </w:rPr>
              <w:t>Bronk</w:t>
            </w:r>
            <w:proofErr w:type="spellEnd"/>
            <w:r w:rsidR="00E879CD">
              <w:rPr>
                <w:color w:val="000000" w:themeColor="text1"/>
                <w:sz w:val="24"/>
                <w:szCs w:val="24"/>
              </w:rPr>
              <w:t>, mgr Walentyna Karw</w:t>
            </w:r>
            <w:r w:rsidR="000766AE">
              <w:rPr>
                <w:color w:val="000000" w:themeColor="text1"/>
                <w:sz w:val="24"/>
                <w:szCs w:val="24"/>
              </w:rPr>
              <w:t>acka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152F8FC" w:rsidR="008118DF" w:rsidRDefault="00F05D2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52C34" w14:textId="560F9C4C" w:rsidR="000766AE" w:rsidRPr="000766AE" w:rsidRDefault="002C4429" w:rsidP="000766AE">
            <w:pPr>
              <w:jc w:val="both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 xml:space="preserve">Celem przedmiotu jest </w:t>
            </w:r>
            <w:r w:rsidR="000766AE">
              <w:rPr>
                <w:sz w:val="24"/>
                <w:szCs w:val="24"/>
              </w:rPr>
              <w:t>z</w:t>
            </w:r>
            <w:r w:rsidR="000766AE" w:rsidRPr="000766AE">
              <w:rPr>
                <w:sz w:val="24"/>
                <w:szCs w:val="24"/>
              </w:rPr>
              <w:t>aznajomi</w:t>
            </w:r>
            <w:r w:rsidR="000766AE">
              <w:rPr>
                <w:sz w:val="24"/>
                <w:szCs w:val="24"/>
              </w:rPr>
              <w:t>enie</w:t>
            </w:r>
            <w:r w:rsidR="000766AE" w:rsidRPr="000766AE">
              <w:rPr>
                <w:sz w:val="24"/>
                <w:szCs w:val="24"/>
              </w:rPr>
              <w:t xml:space="preserve"> z teoretycznymi podstawami i pojęciami dotyczącymi wybranych metod terapii pedagogicznej</w:t>
            </w:r>
            <w:r w:rsidR="000766AE">
              <w:rPr>
                <w:sz w:val="24"/>
                <w:szCs w:val="24"/>
              </w:rPr>
              <w:t xml:space="preserve"> oraz</w:t>
            </w:r>
            <w:r w:rsidR="000766AE" w:rsidRPr="000766AE">
              <w:rPr>
                <w:sz w:val="24"/>
                <w:szCs w:val="24"/>
              </w:rPr>
              <w:t xml:space="preserve"> </w:t>
            </w:r>
            <w:r w:rsidR="000766AE">
              <w:rPr>
                <w:sz w:val="24"/>
                <w:szCs w:val="24"/>
              </w:rPr>
              <w:t>n</w:t>
            </w:r>
            <w:r w:rsidR="000766AE" w:rsidRPr="000766AE">
              <w:rPr>
                <w:sz w:val="24"/>
                <w:szCs w:val="24"/>
              </w:rPr>
              <w:t xml:space="preserve">abycie umiejętności oceny i doboru metod pod katem przydatności  </w:t>
            </w:r>
          </w:p>
          <w:p w14:paraId="10549DD6" w14:textId="5AF3D740" w:rsidR="008118DF" w:rsidRDefault="000766AE" w:rsidP="000766AE">
            <w:pPr>
              <w:jc w:val="both"/>
              <w:rPr>
                <w:sz w:val="24"/>
                <w:szCs w:val="24"/>
              </w:rPr>
            </w:pPr>
            <w:r w:rsidRPr="000766AE">
              <w:rPr>
                <w:sz w:val="24"/>
                <w:szCs w:val="24"/>
              </w:rPr>
              <w:t xml:space="preserve">w różnych sytuacjach terapeutycznych i edukacyjnych. 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608AFF64" w:rsidR="008118DF" w:rsidRDefault="000766AE" w:rsidP="005A426C">
            <w:pPr>
              <w:rPr>
                <w:sz w:val="24"/>
                <w:szCs w:val="24"/>
              </w:rPr>
            </w:pPr>
            <w:r w:rsidRPr="000766AE">
              <w:rPr>
                <w:sz w:val="24"/>
                <w:szCs w:val="24"/>
              </w:rPr>
              <w:t>Student posiada podstawową wiedzę z zakresu pedagogiki i psychologii rozwoju dziecka</w:t>
            </w:r>
            <w:r>
              <w:rPr>
                <w:sz w:val="24"/>
                <w:szCs w:val="24"/>
              </w:rPr>
              <w:t xml:space="preserve"> oraz podstaw terapii pedagogicznej</w:t>
            </w:r>
          </w:p>
        </w:tc>
      </w:tr>
    </w:tbl>
    <w:p w14:paraId="50CDCD35" w14:textId="77777777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024658C7" w14:textId="77777777" w:rsidR="008118DF" w:rsidRPr="00612545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5FC87AB2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9785E6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5F97E70D" w:rsidR="008118DF" w:rsidRPr="001F2EF9" w:rsidRDefault="000766AE" w:rsidP="002B4DE9">
            <w:pPr>
              <w:jc w:val="both"/>
              <w:rPr>
                <w:sz w:val="24"/>
                <w:szCs w:val="24"/>
              </w:rPr>
            </w:pPr>
            <w:r w:rsidRPr="001F2EF9">
              <w:rPr>
                <w:sz w:val="24"/>
                <w:szCs w:val="24"/>
              </w:rPr>
              <w:t>Ma uporządkowaną wiedzę o metodach i narzędziach niezbędnych w projektowaniu i prowadzeniu procesu terapeutycznego i wykorzystywanie ich w pracy korekcyjno-kompensacyjnej z dziećmi.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1C274E2C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</w:t>
            </w:r>
            <w:r w:rsidR="000766AE">
              <w:rPr>
                <w:sz w:val="24"/>
                <w:szCs w:val="24"/>
              </w:rPr>
              <w:t>12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59F79A55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551ED7AD" w:rsidR="008118DF" w:rsidRPr="001F2EF9" w:rsidRDefault="000766AE" w:rsidP="002B4DE9">
            <w:pPr>
              <w:jc w:val="both"/>
              <w:rPr>
                <w:sz w:val="24"/>
                <w:szCs w:val="24"/>
              </w:rPr>
            </w:pPr>
            <w:r w:rsidRPr="001F2EF9">
              <w:rPr>
                <w:sz w:val="24"/>
                <w:szCs w:val="24"/>
              </w:rPr>
              <w:t>Posługuje się uporządkowaną wiedzą teoretyczną z zakresu prowadzenia działań korekcyjno-kompensacyjnych z wykorzystaniem metod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1B44EA15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K_W13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7E628DE3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329D2F3B" w:rsidR="008118DF" w:rsidRPr="001F2EF9" w:rsidRDefault="00A51011" w:rsidP="002B4DE9">
            <w:pPr>
              <w:jc w:val="both"/>
              <w:rPr>
                <w:sz w:val="24"/>
                <w:szCs w:val="24"/>
              </w:rPr>
            </w:pPr>
            <w:r w:rsidRPr="001F2EF9">
              <w:rPr>
                <w:sz w:val="24"/>
                <w:szCs w:val="24"/>
              </w:rPr>
              <w:t xml:space="preserve">Potrafi ocenić przydatność wybranych metod terapii pedagogicznej, do realizacji zadań i rozstrzygnięć problemów związanych z prowadzeniem zajęć </w:t>
            </w:r>
            <w:proofErr w:type="spellStart"/>
            <w:r w:rsidRPr="001F2EF9">
              <w:rPr>
                <w:sz w:val="24"/>
                <w:szCs w:val="24"/>
              </w:rPr>
              <w:t>korekcyjno</w:t>
            </w:r>
            <w:proofErr w:type="spellEnd"/>
            <w:r w:rsidRPr="001F2EF9">
              <w:rPr>
                <w:sz w:val="24"/>
                <w:szCs w:val="24"/>
              </w:rPr>
              <w:t xml:space="preserve"> - 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6E17D25A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K_U</w:t>
            </w:r>
            <w:r w:rsidR="00A51011">
              <w:rPr>
                <w:sz w:val="24"/>
                <w:szCs w:val="24"/>
              </w:rPr>
              <w:t>08</w:t>
            </w:r>
          </w:p>
        </w:tc>
      </w:tr>
      <w:tr w:rsidR="008118DF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269197C4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2031F39D" w:rsidR="008118DF" w:rsidRPr="001F2EF9" w:rsidRDefault="00A51011" w:rsidP="002B4DE9">
            <w:pPr>
              <w:jc w:val="both"/>
              <w:rPr>
                <w:sz w:val="24"/>
                <w:szCs w:val="24"/>
              </w:rPr>
            </w:pPr>
            <w:r w:rsidRPr="001F2EF9">
              <w:rPr>
                <w:sz w:val="24"/>
                <w:szCs w:val="24"/>
              </w:rPr>
              <w:t>Samodzielnie zdobywa wiedzę i rozwija swoje umiejętności w zakresie metod terapii pedagogicznej, korzystając z różnych źródeł i nowoczesnych technologii (ICT)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54067422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</w:t>
            </w:r>
            <w:r w:rsidR="00A51011">
              <w:rPr>
                <w:sz w:val="24"/>
                <w:szCs w:val="24"/>
              </w:rPr>
              <w:t>U04</w:t>
            </w:r>
          </w:p>
        </w:tc>
      </w:tr>
      <w:tr w:rsidR="00A51011" w14:paraId="1862437F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E32B" w14:textId="5BD3C2A2" w:rsidR="00A51011" w:rsidRDefault="00A51011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18A9CF" w14:textId="7363C683" w:rsidR="00A51011" w:rsidRPr="001F2EF9" w:rsidRDefault="00A51011" w:rsidP="002B4DE9">
            <w:pPr>
              <w:jc w:val="both"/>
              <w:rPr>
                <w:sz w:val="24"/>
                <w:szCs w:val="24"/>
              </w:rPr>
            </w:pPr>
            <w:r w:rsidRPr="001F2EF9">
              <w:rPr>
                <w:sz w:val="24"/>
                <w:szCs w:val="24"/>
              </w:rPr>
              <w:t>Aktywnie współdziała i pracuje w grupie studentów z uwzględnieniem zmiennych ról.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74517" w14:textId="49FB0B17" w:rsidR="00A51011" w:rsidRPr="006A05ED" w:rsidRDefault="00A5101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6411154D" w:rsidR="008118DF" w:rsidRDefault="006A05ED" w:rsidP="00A51011">
            <w:pPr>
              <w:jc w:val="both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 xml:space="preserve">Teoretyczne poglądy tworzące podwaliny wiedzy o </w:t>
            </w:r>
            <w:r w:rsidR="00A51011">
              <w:rPr>
                <w:sz w:val="24"/>
                <w:szCs w:val="24"/>
              </w:rPr>
              <w:t xml:space="preserve">metodach </w:t>
            </w:r>
            <w:r w:rsidRPr="006A05ED">
              <w:rPr>
                <w:sz w:val="24"/>
                <w:szCs w:val="24"/>
              </w:rPr>
              <w:t xml:space="preserve">terapii pedagogicznej. Analiza nurtów naukowych o istocie oddziaływań </w:t>
            </w:r>
            <w:r w:rsidR="00A51011">
              <w:rPr>
                <w:sz w:val="24"/>
                <w:szCs w:val="24"/>
              </w:rPr>
              <w:t xml:space="preserve">z wykorzystaniem metod </w:t>
            </w:r>
            <w:r w:rsidRPr="006A05ED">
              <w:rPr>
                <w:sz w:val="24"/>
                <w:szCs w:val="24"/>
              </w:rPr>
              <w:t>terapeutycznych</w:t>
            </w:r>
            <w:r>
              <w:rPr>
                <w:sz w:val="24"/>
                <w:szCs w:val="24"/>
              </w:rPr>
              <w:t>.</w:t>
            </w:r>
            <w:r w:rsidRPr="006A05ED">
              <w:rPr>
                <w:sz w:val="24"/>
                <w:szCs w:val="24"/>
              </w:rPr>
              <w:t xml:space="preserve"> </w:t>
            </w:r>
            <w:r w:rsidR="00450F19" w:rsidRPr="00450F19">
              <w:rPr>
                <w:sz w:val="24"/>
                <w:szCs w:val="24"/>
              </w:rPr>
              <w:t>Ogólna charakterystyka indywidualnych i grupowych form pracy z dzieckiem o sp</w:t>
            </w:r>
            <w:r w:rsidR="00450F19">
              <w:rPr>
                <w:sz w:val="24"/>
                <w:szCs w:val="24"/>
              </w:rPr>
              <w:t>ecjalnych</w:t>
            </w:r>
            <w:r w:rsidR="00450F19" w:rsidRPr="00450F19">
              <w:rPr>
                <w:sz w:val="24"/>
                <w:szCs w:val="24"/>
              </w:rPr>
              <w:t xml:space="preserve"> potrzebach edukacyjnych</w:t>
            </w:r>
            <w:r w:rsidR="00450F19">
              <w:rPr>
                <w:sz w:val="24"/>
                <w:szCs w:val="24"/>
              </w:rPr>
              <w:t xml:space="preserve"> na zajęciach terapii pedagogicznej.</w:t>
            </w:r>
            <w:r w:rsidR="00450F19" w:rsidRPr="00450F19">
              <w:rPr>
                <w:sz w:val="24"/>
                <w:szCs w:val="24"/>
              </w:rPr>
              <w:t xml:space="preserve"> </w:t>
            </w:r>
            <w:r w:rsidR="00A51011" w:rsidRPr="00A51011">
              <w:rPr>
                <w:sz w:val="24"/>
                <w:szCs w:val="24"/>
              </w:rPr>
              <w:t xml:space="preserve">Ocena metod pod kątem przydatności w różnych sytuacjach terapeutycznych i edukacyjnych. </w:t>
            </w:r>
            <w:r w:rsidR="00DB45A6">
              <w:rPr>
                <w:sz w:val="24"/>
                <w:szCs w:val="24"/>
              </w:rPr>
              <w:t xml:space="preserve">Alternatywne metody stosowane w procesie terapeutycznym podczas zajęć korekcyjno-kompensacyjnych. </w:t>
            </w:r>
            <w:r w:rsidR="00A51011" w:rsidRPr="00A51011">
              <w:rPr>
                <w:sz w:val="24"/>
                <w:szCs w:val="24"/>
              </w:rPr>
              <w:t>Korelacja metod, technik, narzędzi terapeutycznych z potrzebami osób uczestniczących w terapii pedagogicznej.</w:t>
            </w: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CD02306" w14:textId="77777777" w:rsidR="008118DF" w:rsidRPr="00DB45A6" w:rsidRDefault="00781F13" w:rsidP="00DB45A6">
            <w:pPr>
              <w:jc w:val="both"/>
              <w:rPr>
                <w:sz w:val="24"/>
                <w:szCs w:val="24"/>
              </w:rPr>
            </w:pPr>
            <w:r w:rsidRPr="00DB45A6">
              <w:rPr>
                <w:sz w:val="24"/>
                <w:szCs w:val="24"/>
              </w:rPr>
              <w:t>Opracowanie projektów metod:</w:t>
            </w:r>
          </w:p>
          <w:p w14:paraId="17004C2D" w14:textId="55EDF999" w:rsidR="00781F13" w:rsidRPr="00DB45A6" w:rsidRDefault="00781F13" w:rsidP="00DB45A6">
            <w:pPr>
              <w:jc w:val="both"/>
              <w:rPr>
                <w:sz w:val="24"/>
                <w:szCs w:val="24"/>
              </w:rPr>
            </w:pPr>
            <w:r w:rsidRPr="00DB45A6">
              <w:rPr>
                <w:sz w:val="24"/>
                <w:szCs w:val="24"/>
              </w:rPr>
              <w:t xml:space="preserve">usprawniających funkcje </w:t>
            </w:r>
            <w:proofErr w:type="spellStart"/>
            <w:r w:rsidRPr="00DB45A6">
              <w:rPr>
                <w:sz w:val="24"/>
                <w:szCs w:val="24"/>
              </w:rPr>
              <w:t>percepcyjno</w:t>
            </w:r>
            <w:proofErr w:type="spellEnd"/>
            <w:r w:rsidR="00A5642C">
              <w:rPr>
                <w:sz w:val="24"/>
                <w:szCs w:val="24"/>
              </w:rPr>
              <w:t xml:space="preserve"> </w:t>
            </w:r>
            <w:r w:rsidRPr="00DB45A6">
              <w:rPr>
                <w:sz w:val="24"/>
                <w:szCs w:val="24"/>
              </w:rPr>
              <w:t>- motoryczne</w:t>
            </w:r>
            <w:r w:rsidR="00DB45A6">
              <w:rPr>
                <w:sz w:val="24"/>
                <w:szCs w:val="24"/>
              </w:rPr>
              <w:t>:</w:t>
            </w:r>
            <w:r w:rsidR="0063493D">
              <w:rPr>
                <w:sz w:val="24"/>
                <w:szCs w:val="24"/>
              </w:rPr>
              <w:t xml:space="preserve"> ćwiczenia wyrównawcze,</w:t>
            </w:r>
            <w:r w:rsidRPr="00DB45A6">
              <w:rPr>
                <w:sz w:val="24"/>
                <w:szCs w:val="24"/>
              </w:rPr>
              <w:t xml:space="preserve"> Metoda Zabaw Fundamentalnych, Metoda Dobrego Startu, Metoda Ruchu Rozwijającego W. Sherborne, Metoda M. </w:t>
            </w:r>
            <w:proofErr w:type="spellStart"/>
            <w:r w:rsidRPr="00DB45A6">
              <w:rPr>
                <w:sz w:val="24"/>
                <w:szCs w:val="24"/>
              </w:rPr>
              <w:t>Frostig</w:t>
            </w:r>
            <w:proofErr w:type="spellEnd"/>
            <w:r w:rsidRPr="00DB45A6">
              <w:rPr>
                <w:sz w:val="24"/>
                <w:szCs w:val="24"/>
              </w:rPr>
              <w:t xml:space="preserve"> i </w:t>
            </w:r>
            <w:proofErr w:type="spellStart"/>
            <w:r w:rsidRPr="00DB45A6">
              <w:rPr>
                <w:sz w:val="24"/>
                <w:szCs w:val="24"/>
              </w:rPr>
              <w:t>D.Horne</w:t>
            </w:r>
            <w:proofErr w:type="spellEnd"/>
            <w:r w:rsidR="00A5642C">
              <w:rPr>
                <w:sz w:val="24"/>
                <w:szCs w:val="24"/>
              </w:rPr>
              <w:t>, Metoda Dennisona, Metoda Edukacja przez ruch.</w:t>
            </w:r>
          </w:p>
          <w:p w14:paraId="1A643F7D" w14:textId="21482B16" w:rsidR="00781F13" w:rsidRDefault="00781F13" w:rsidP="00DB45A6">
            <w:pPr>
              <w:jc w:val="both"/>
              <w:rPr>
                <w:sz w:val="22"/>
                <w:szCs w:val="22"/>
              </w:rPr>
            </w:pPr>
            <w:r w:rsidRPr="00DB45A6">
              <w:rPr>
                <w:sz w:val="24"/>
                <w:szCs w:val="24"/>
              </w:rPr>
              <w:t>usprawniających funkcje językowe</w:t>
            </w:r>
            <w:r w:rsidR="00DB45A6" w:rsidRPr="00DB45A6">
              <w:rPr>
                <w:sz w:val="24"/>
                <w:szCs w:val="24"/>
              </w:rPr>
              <w:t xml:space="preserve"> i umiejętności </w:t>
            </w:r>
            <w:r w:rsidR="00806D25">
              <w:rPr>
                <w:sz w:val="24"/>
                <w:szCs w:val="24"/>
              </w:rPr>
              <w:t xml:space="preserve">pisania i </w:t>
            </w:r>
            <w:r w:rsidR="00DB45A6" w:rsidRPr="00DB45A6">
              <w:rPr>
                <w:sz w:val="24"/>
                <w:szCs w:val="24"/>
              </w:rPr>
              <w:t>czytania</w:t>
            </w:r>
            <w:r w:rsidRPr="00DB45A6">
              <w:rPr>
                <w:sz w:val="24"/>
                <w:szCs w:val="24"/>
              </w:rPr>
              <w:t xml:space="preserve">: </w:t>
            </w:r>
            <w:r w:rsidR="00DB45A6" w:rsidRPr="00DB45A6">
              <w:rPr>
                <w:sz w:val="24"/>
                <w:szCs w:val="24"/>
              </w:rPr>
              <w:t xml:space="preserve">metoda czytania globalnego </w:t>
            </w:r>
            <w:proofErr w:type="spellStart"/>
            <w:r w:rsidR="00DB45A6" w:rsidRPr="00DB45A6">
              <w:rPr>
                <w:sz w:val="24"/>
                <w:szCs w:val="24"/>
              </w:rPr>
              <w:t>Glenna</w:t>
            </w:r>
            <w:proofErr w:type="spellEnd"/>
            <w:r w:rsidR="00DB45A6" w:rsidRPr="00DB45A6">
              <w:rPr>
                <w:sz w:val="24"/>
                <w:szCs w:val="24"/>
              </w:rPr>
              <w:t xml:space="preserve"> Domana, metoda wertykalna upowszechniona za sprawą Jadwigi Włodek-Chronowskiej, metoda symultaniczno-sekwencyjna Jagody Cieszyńskiej oraz metoda nauki pisania Ireny Majchrzak</w:t>
            </w:r>
            <w:r w:rsidR="00DB45A6">
              <w:rPr>
                <w:sz w:val="24"/>
                <w:szCs w:val="24"/>
              </w:rPr>
              <w:t xml:space="preserve"> i metoda nauki przez zabawę J. </w:t>
            </w:r>
            <w:proofErr w:type="spellStart"/>
            <w:r w:rsidR="00DB45A6">
              <w:rPr>
                <w:sz w:val="24"/>
                <w:szCs w:val="24"/>
              </w:rPr>
              <w:t>Silberga</w:t>
            </w:r>
            <w:proofErr w:type="spellEnd"/>
            <w:r w:rsidR="00DB45A6">
              <w:rPr>
                <w:sz w:val="24"/>
                <w:szCs w:val="24"/>
              </w:rPr>
              <w:t>.</w:t>
            </w: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52C812" w14:textId="6F095878" w:rsidR="00A5642C" w:rsidRDefault="00A5642C" w:rsidP="00A564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Bogdanowicz M., Metoda Dobrego Startu, Warszawa 2000</w:t>
            </w:r>
          </w:p>
          <w:p w14:paraId="30ECEAFD" w14:textId="0B7A63C9" w:rsidR="00A5642C" w:rsidRPr="00450F19" w:rsidRDefault="00A5642C" w:rsidP="00A5642C">
            <w:pPr>
              <w:jc w:val="both"/>
              <w:rPr>
                <w:sz w:val="24"/>
                <w:szCs w:val="24"/>
              </w:rPr>
            </w:pPr>
            <w:r w:rsidRPr="00450F19">
              <w:rPr>
                <w:sz w:val="24"/>
                <w:szCs w:val="24"/>
              </w:rPr>
              <w:t xml:space="preserve">Bogdanowicz M., </w:t>
            </w:r>
            <w:proofErr w:type="spellStart"/>
            <w:r w:rsidRPr="00450F19">
              <w:rPr>
                <w:sz w:val="24"/>
                <w:szCs w:val="24"/>
              </w:rPr>
              <w:t>Kasica</w:t>
            </w:r>
            <w:proofErr w:type="spellEnd"/>
            <w:r w:rsidRPr="00450F19">
              <w:rPr>
                <w:sz w:val="24"/>
                <w:szCs w:val="24"/>
              </w:rPr>
              <w:t xml:space="preserve"> A., Metoda Weroniki Sherborne, Gdańsk 2003 </w:t>
            </w:r>
          </w:p>
          <w:p w14:paraId="036B09D1" w14:textId="4309CD4C" w:rsidR="00315498" w:rsidRDefault="00315498" w:rsidP="00806D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Cieszyńka</w:t>
            </w:r>
            <w:proofErr w:type="spellEnd"/>
            <w:r>
              <w:rPr>
                <w:sz w:val="24"/>
                <w:szCs w:val="24"/>
              </w:rPr>
              <w:t xml:space="preserve"> J., </w:t>
            </w:r>
            <w:r w:rsidRPr="00315498">
              <w:rPr>
                <w:sz w:val="24"/>
                <w:szCs w:val="24"/>
              </w:rPr>
              <w:t>Symultaniczno-Sekwencyjna Nauka Czytania® 20 lat później</w:t>
            </w:r>
            <w:r>
              <w:rPr>
                <w:sz w:val="24"/>
                <w:szCs w:val="24"/>
              </w:rPr>
              <w:t xml:space="preserve">, Kraków </w:t>
            </w:r>
            <w:r w:rsidR="0063493D">
              <w:rPr>
                <w:sz w:val="24"/>
                <w:szCs w:val="24"/>
              </w:rPr>
              <w:t>2023</w:t>
            </w:r>
          </w:p>
          <w:p w14:paraId="30710C0C" w14:textId="7BE8009F" w:rsidR="00A5642C" w:rsidRDefault="00A5642C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Dennison P., Kinezjologia edukacyjna dla dzieci, Warszawa 2003</w:t>
            </w:r>
          </w:p>
          <w:p w14:paraId="2BBD8A2B" w14:textId="3F2EA6FB" w:rsidR="00A5642C" w:rsidRDefault="00A5642C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Dziamska D., Edukacja przez ruch, Warszawa 2005</w:t>
            </w:r>
          </w:p>
          <w:p w14:paraId="0B274821" w14:textId="77777777" w:rsidR="00A5642C" w:rsidRPr="00450F19" w:rsidRDefault="00A5642C" w:rsidP="00A5642C">
            <w:pPr>
              <w:jc w:val="both"/>
              <w:rPr>
                <w:sz w:val="24"/>
                <w:szCs w:val="24"/>
              </w:rPr>
            </w:pPr>
            <w:proofErr w:type="spellStart"/>
            <w:r w:rsidRPr="00450F19">
              <w:rPr>
                <w:sz w:val="24"/>
                <w:szCs w:val="24"/>
              </w:rPr>
              <w:t>Frostig</w:t>
            </w:r>
            <w:proofErr w:type="spellEnd"/>
            <w:r w:rsidRPr="00450F19">
              <w:rPr>
                <w:sz w:val="24"/>
                <w:szCs w:val="24"/>
              </w:rPr>
              <w:t xml:space="preserve"> M., </w:t>
            </w:r>
            <w:proofErr w:type="spellStart"/>
            <w:r w:rsidRPr="00450F19">
              <w:rPr>
                <w:sz w:val="24"/>
                <w:szCs w:val="24"/>
              </w:rPr>
              <w:t>Horne</w:t>
            </w:r>
            <w:proofErr w:type="spellEnd"/>
            <w:r w:rsidRPr="00450F19">
              <w:rPr>
                <w:sz w:val="24"/>
                <w:szCs w:val="24"/>
              </w:rPr>
              <w:t xml:space="preserve"> D. Wzory i obrazki. Program rozwijający percepcję  </w:t>
            </w:r>
          </w:p>
          <w:p w14:paraId="057CCAA6" w14:textId="77777777" w:rsidR="00A5642C" w:rsidRDefault="00A5642C" w:rsidP="00A5642C">
            <w:pPr>
              <w:jc w:val="both"/>
              <w:rPr>
                <w:sz w:val="24"/>
                <w:szCs w:val="24"/>
              </w:rPr>
            </w:pPr>
            <w:r w:rsidRPr="00450F19">
              <w:rPr>
                <w:sz w:val="24"/>
                <w:szCs w:val="24"/>
              </w:rPr>
              <w:t xml:space="preserve">wzrokową Warszawa 1994 </w:t>
            </w:r>
          </w:p>
          <w:p w14:paraId="538DE3C9" w14:textId="06EE77F6" w:rsidR="00450F19" w:rsidRPr="00450F19" w:rsidRDefault="00450F19" w:rsidP="00A5642C">
            <w:pPr>
              <w:jc w:val="both"/>
              <w:rPr>
                <w:sz w:val="24"/>
                <w:szCs w:val="24"/>
              </w:rPr>
            </w:pPr>
            <w:r w:rsidRPr="00450F19">
              <w:rPr>
                <w:sz w:val="24"/>
                <w:szCs w:val="24"/>
              </w:rPr>
              <w:t xml:space="preserve">Gąsowska T., Pietrzak-Stępkowska Z., Praca wyrównawcza z dziećmi mającymi trudności w czytaniu i pisaniu, Warszawa 2003;  </w:t>
            </w:r>
          </w:p>
          <w:p w14:paraId="438846F1" w14:textId="7BC8B7AF" w:rsidR="00450F19" w:rsidRPr="00450F19" w:rsidRDefault="00450F19" w:rsidP="00806D25">
            <w:pPr>
              <w:jc w:val="both"/>
              <w:rPr>
                <w:sz w:val="24"/>
                <w:szCs w:val="24"/>
              </w:rPr>
            </w:pPr>
            <w:proofErr w:type="spellStart"/>
            <w:r w:rsidRPr="00450F19">
              <w:rPr>
                <w:sz w:val="24"/>
                <w:szCs w:val="24"/>
              </w:rPr>
              <w:t>Rose</w:t>
            </w:r>
            <w:proofErr w:type="spellEnd"/>
            <w:r w:rsidR="00781F13">
              <w:rPr>
                <w:sz w:val="24"/>
                <w:szCs w:val="24"/>
              </w:rPr>
              <w:t xml:space="preserve"> C.</w:t>
            </w:r>
            <w:r w:rsidRPr="00450F19">
              <w:rPr>
                <w:sz w:val="24"/>
                <w:szCs w:val="24"/>
              </w:rPr>
              <w:t>, Dryden</w:t>
            </w:r>
            <w:r w:rsidR="00781F13">
              <w:rPr>
                <w:sz w:val="24"/>
                <w:szCs w:val="24"/>
              </w:rPr>
              <w:t xml:space="preserve"> G.</w:t>
            </w:r>
            <w:r w:rsidRPr="00450F19">
              <w:rPr>
                <w:sz w:val="24"/>
                <w:szCs w:val="24"/>
              </w:rPr>
              <w:t>, Zabawy Fundamentalne</w:t>
            </w:r>
            <w:r w:rsidR="00781F13">
              <w:rPr>
                <w:sz w:val="24"/>
                <w:szCs w:val="24"/>
              </w:rPr>
              <w:t xml:space="preserve"> część 1 i 2</w:t>
            </w:r>
            <w:r w:rsidRPr="00450F19">
              <w:rPr>
                <w:sz w:val="24"/>
                <w:szCs w:val="24"/>
              </w:rPr>
              <w:t xml:space="preserve">, </w:t>
            </w:r>
            <w:r w:rsidR="00781F13">
              <w:rPr>
                <w:sz w:val="24"/>
                <w:szCs w:val="24"/>
              </w:rPr>
              <w:t xml:space="preserve">Gdańsk </w:t>
            </w:r>
            <w:r w:rsidRPr="00450F19">
              <w:rPr>
                <w:sz w:val="24"/>
                <w:szCs w:val="24"/>
              </w:rPr>
              <w:t xml:space="preserve">2006  </w:t>
            </w:r>
          </w:p>
          <w:p w14:paraId="5302618C" w14:textId="5CAA1FA4" w:rsidR="008118DF" w:rsidRDefault="00450F19" w:rsidP="00806D25">
            <w:pPr>
              <w:jc w:val="both"/>
              <w:rPr>
                <w:sz w:val="24"/>
                <w:szCs w:val="24"/>
              </w:rPr>
            </w:pPr>
            <w:proofErr w:type="spellStart"/>
            <w:r w:rsidRPr="00450F19">
              <w:rPr>
                <w:sz w:val="24"/>
                <w:szCs w:val="24"/>
              </w:rPr>
              <w:t>Silberg</w:t>
            </w:r>
            <w:proofErr w:type="spellEnd"/>
            <w:r w:rsidR="00781F13">
              <w:rPr>
                <w:sz w:val="24"/>
                <w:szCs w:val="24"/>
              </w:rPr>
              <w:t xml:space="preserve"> J</w:t>
            </w:r>
            <w:r w:rsidRPr="00450F19">
              <w:rPr>
                <w:sz w:val="24"/>
                <w:szCs w:val="24"/>
              </w:rPr>
              <w:t>.</w:t>
            </w:r>
            <w:r w:rsidR="00781F13">
              <w:rPr>
                <w:sz w:val="24"/>
                <w:szCs w:val="24"/>
              </w:rPr>
              <w:t>,</w:t>
            </w:r>
            <w:r w:rsidRPr="00450F19">
              <w:rPr>
                <w:sz w:val="24"/>
                <w:szCs w:val="24"/>
              </w:rPr>
              <w:t xml:space="preserve"> Nauka czytania poprzez zabawę, </w:t>
            </w:r>
            <w:r w:rsidR="00781F13">
              <w:rPr>
                <w:sz w:val="24"/>
                <w:szCs w:val="24"/>
              </w:rPr>
              <w:t xml:space="preserve">Warszawa </w:t>
            </w:r>
            <w:r w:rsidRPr="00450F19">
              <w:rPr>
                <w:sz w:val="24"/>
                <w:szCs w:val="24"/>
              </w:rPr>
              <w:t>200</w:t>
            </w:r>
            <w:r w:rsidR="00781F13">
              <w:rPr>
                <w:sz w:val="24"/>
                <w:szCs w:val="24"/>
              </w:rPr>
              <w:t>6</w:t>
            </w: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102770" w14:textId="4539D9AE" w:rsidR="00315498" w:rsidRPr="00315498" w:rsidRDefault="00315498" w:rsidP="00315498">
            <w:pPr>
              <w:jc w:val="both"/>
              <w:rPr>
                <w:sz w:val="24"/>
                <w:szCs w:val="24"/>
              </w:rPr>
            </w:pPr>
            <w:r w:rsidRPr="00315498">
              <w:rPr>
                <w:sz w:val="24"/>
                <w:szCs w:val="24"/>
              </w:rPr>
              <w:t>Jastrząb J. (red.)</w:t>
            </w:r>
            <w:r>
              <w:rPr>
                <w:sz w:val="24"/>
                <w:szCs w:val="24"/>
              </w:rPr>
              <w:t>,</w:t>
            </w:r>
            <w:r w:rsidRPr="00315498">
              <w:rPr>
                <w:sz w:val="24"/>
                <w:szCs w:val="24"/>
              </w:rPr>
              <w:t xml:space="preserve"> Edukacja terapeutyczna: Toruńska Szkoła Terapeutyczna</w:t>
            </w:r>
            <w:r>
              <w:rPr>
                <w:sz w:val="24"/>
                <w:szCs w:val="24"/>
              </w:rPr>
              <w:t>,</w:t>
            </w:r>
            <w:r w:rsidRPr="00315498">
              <w:rPr>
                <w:sz w:val="24"/>
                <w:szCs w:val="24"/>
              </w:rPr>
              <w:t xml:space="preserve"> Toruń 2002  </w:t>
            </w:r>
          </w:p>
          <w:p w14:paraId="7531B657" w14:textId="23649AE6" w:rsidR="00315498" w:rsidRPr="00315498" w:rsidRDefault="00315498" w:rsidP="00315498">
            <w:pPr>
              <w:jc w:val="both"/>
              <w:rPr>
                <w:sz w:val="24"/>
                <w:szCs w:val="24"/>
              </w:rPr>
            </w:pPr>
            <w:r w:rsidRPr="00315498">
              <w:rPr>
                <w:sz w:val="24"/>
                <w:szCs w:val="24"/>
              </w:rPr>
              <w:t xml:space="preserve">King G., Umiejętności terapeutyczne nauczyciela, Gdańsk 2004  </w:t>
            </w:r>
          </w:p>
          <w:p w14:paraId="4ECB0200" w14:textId="604F2B25" w:rsidR="00315498" w:rsidRPr="00315498" w:rsidRDefault="00315498" w:rsidP="00315498">
            <w:pPr>
              <w:jc w:val="both"/>
              <w:rPr>
                <w:sz w:val="24"/>
                <w:szCs w:val="24"/>
              </w:rPr>
            </w:pPr>
            <w:proofErr w:type="spellStart"/>
            <w:r w:rsidRPr="00315498">
              <w:rPr>
                <w:sz w:val="24"/>
                <w:szCs w:val="24"/>
              </w:rPr>
              <w:t>Levine</w:t>
            </w:r>
            <w:proofErr w:type="spellEnd"/>
            <w:r w:rsidRPr="00315498">
              <w:rPr>
                <w:sz w:val="24"/>
                <w:szCs w:val="24"/>
              </w:rPr>
              <w:t xml:space="preserve"> M., Jak nie tracić głowy w szkole: o zdolności do nauki i </w:t>
            </w:r>
          </w:p>
          <w:p w14:paraId="01AC07FB" w14:textId="77777777" w:rsidR="008118DF" w:rsidRDefault="00315498" w:rsidP="00315498">
            <w:pPr>
              <w:jc w:val="both"/>
              <w:rPr>
                <w:sz w:val="24"/>
                <w:szCs w:val="24"/>
              </w:rPr>
            </w:pPr>
            <w:r w:rsidRPr="00315498">
              <w:rPr>
                <w:sz w:val="24"/>
                <w:szCs w:val="24"/>
              </w:rPr>
              <w:t>zaburzeniach uczenia się</w:t>
            </w:r>
            <w:r>
              <w:rPr>
                <w:sz w:val="24"/>
                <w:szCs w:val="24"/>
              </w:rPr>
              <w:t xml:space="preserve">, </w:t>
            </w:r>
            <w:r w:rsidRPr="00315498">
              <w:rPr>
                <w:sz w:val="24"/>
                <w:szCs w:val="24"/>
              </w:rPr>
              <w:t>Poznań 2004</w:t>
            </w:r>
          </w:p>
          <w:p w14:paraId="183B5018" w14:textId="73692960" w:rsidR="0063493D" w:rsidRPr="00E879CD" w:rsidRDefault="0063493D" w:rsidP="00315498">
            <w:pPr>
              <w:jc w:val="both"/>
              <w:rPr>
                <w:sz w:val="24"/>
                <w:szCs w:val="24"/>
              </w:rPr>
            </w:pPr>
            <w:r w:rsidRPr="0063493D">
              <w:rPr>
                <w:sz w:val="24"/>
                <w:szCs w:val="24"/>
              </w:rPr>
              <w:t>Skorek E.M. (red.). Terapia dziecka. T. I , T II. Kraków 2010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A10ED5" w14:textId="0E7521F8" w:rsidR="008118DF" w:rsidRDefault="009A3018" w:rsidP="00E879CD">
            <w:pPr>
              <w:jc w:val="both"/>
              <w:rPr>
                <w:sz w:val="24"/>
                <w:szCs w:val="24"/>
              </w:rPr>
            </w:pPr>
            <w:r w:rsidRPr="009A3018">
              <w:rPr>
                <w:sz w:val="24"/>
                <w:szCs w:val="24"/>
              </w:rPr>
              <w:t>wykład problemowy i konwersatoryjny z elementami dyskusji oraz z prezentacją multimedialną</w:t>
            </w:r>
            <w:r w:rsidR="00C8043A">
              <w:rPr>
                <w:sz w:val="24"/>
                <w:szCs w:val="24"/>
              </w:rPr>
              <w:t>, metody samokształceniowe</w:t>
            </w:r>
            <w:r w:rsidR="00FF052B">
              <w:rPr>
                <w:sz w:val="24"/>
                <w:szCs w:val="24"/>
              </w:rPr>
              <w:t xml:space="preserve"> oraz </w:t>
            </w:r>
            <w:r w:rsidR="00C8043A">
              <w:rPr>
                <w:sz w:val="24"/>
                <w:szCs w:val="24"/>
              </w:rPr>
              <w:t>metody audio-wizualne</w:t>
            </w:r>
            <w:r w:rsidRPr="009A3018">
              <w:rPr>
                <w:sz w:val="24"/>
                <w:szCs w:val="24"/>
              </w:rPr>
              <w:t xml:space="preserve"> dotyczące </w:t>
            </w:r>
            <w:r w:rsidR="00DB45A6">
              <w:rPr>
                <w:sz w:val="24"/>
                <w:szCs w:val="24"/>
              </w:rPr>
              <w:t>metod terapii pedagogicznej;</w:t>
            </w:r>
          </w:p>
          <w:p w14:paraId="3A5A4E74" w14:textId="34667C6B" w:rsidR="00DB45A6" w:rsidRDefault="00DB45A6" w:rsidP="00E879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w grupie symulacją zajęć z wykorzystaniem metod terapii.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00045E9D" w:rsidR="008118DF" w:rsidRDefault="00C8043A" w:rsidP="00E879CD">
            <w:pPr>
              <w:jc w:val="both"/>
              <w:rPr>
                <w:sz w:val="24"/>
                <w:szCs w:val="24"/>
              </w:rPr>
            </w:pPr>
            <w:r w:rsidRPr="00C8043A">
              <w:rPr>
                <w:sz w:val="24"/>
                <w:szCs w:val="24"/>
              </w:rPr>
              <w:t>wykład z prezentacją multimedialną (możliwe 10-20% w formie zdalnej), metody audio-wizualne z wykorzystaniem platform edukacyjnych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7B9F22B2" w:rsidR="008118DF" w:rsidRPr="00E879CD" w:rsidRDefault="009A3018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Test wiedzy</w:t>
            </w:r>
            <w:r w:rsidR="000E0DB2" w:rsidRPr="00E879CD">
              <w:rPr>
                <w:sz w:val="24"/>
                <w:szCs w:val="24"/>
              </w:rPr>
              <w:t xml:space="preserve"> z pytaniami otwartymi i do wyboru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54499880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01,02,03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22078ADC" w:rsidR="008118DF" w:rsidRPr="00E879CD" w:rsidRDefault="00806D2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Przygotowanie symulacji zajęć </w:t>
            </w:r>
            <w:r w:rsidR="00644CD4">
              <w:rPr>
                <w:sz w:val="24"/>
                <w:szCs w:val="24"/>
              </w:rPr>
              <w:t>wybra</w:t>
            </w:r>
            <w:r>
              <w:rPr>
                <w:sz w:val="24"/>
                <w:szCs w:val="24"/>
              </w:rPr>
              <w:t>ną metodą - praca w grupie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6FA7F2E4" w:rsidR="008118DF" w:rsidRPr="00E879CD" w:rsidRDefault="00806D2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04, 05</w:t>
            </w:r>
          </w:p>
        </w:tc>
      </w:tr>
      <w:tr w:rsidR="008118DF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E879CD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AE2A2E" w14:textId="1077331A" w:rsidR="009A3018" w:rsidRPr="00E879CD" w:rsidRDefault="009A3018" w:rsidP="009A3018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Test wiedzy (z pytaniami otwartymi i do wyboru) z zakresu treści wykładu i literatury – 50% </w:t>
            </w:r>
          </w:p>
          <w:p w14:paraId="2B901A40" w14:textId="1E6499A5" w:rsidR="008118DF" w:rsidRPr="00E879CD" w:rsidRDefault="00806D25" w:rsidP="009A3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Symulacja zajęć dan</w:t>
            </w:r>
            <w:r w:rsidR="00644CD4">
              <w:rPr>
                <w:sz w:val="24"/>
                <w:szCs w:val="24"/>
              </w:rPr>
              <w:t>ą</w:t>
            </w:r>
            <w:r>
              <w:rPr>
                <w:sz w:val="24"/>
                <w:szCs w:val="24"/>
              </w:rPr>
              <w:t xml:space="preserve"> metodą</w:t>
            </w:r>
            <w:r w:rsidR="00FF052B" w:rsidRPr="00E879CD">
              <w:rPr>
                <w:sz w:val="24"/>
                <w:szCs w:val="24"/>
              </w:rPr>
              <w:t xml:space="preserve"> </w:t>
            </w:r>
            <w:r w:rsidR="009A3018" w:rsidRPr="00E879CD">
              <w:rPr>
                <w:sz w:val="24"/>
                <w:szCs w:val="24"/>
              </w:rPr>
              <w:t>– 50%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8118DF" w14:paraId="504AF895" w14:textId="77777777" w:rsidTr="00E879CD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Pr="00644CD4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Pr="00644CD4" w:rsidRDefault="008118DF" w:rsidP="005A426C">
            <w:pPr>
              <w:jc w:val="center"/>
              <w:rPr>
                <w:b/>
              </w:rPr>
            </w:pPr>
            <w:r w:rsidRPr="00644CD4">
              <w:rPr>
                <w:b/>
              </w:rPr>
              <w:t>NAKŁAD PRACY STUDENTA</w:t>
            </w:r>
          </w:p>
          <w:p w14:paraId="41CF7F14" w14:textId="77777777" w:rsidR="008118DF" w:rsidRPr="00644CD4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E879CD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Pr="00644CD4" w:rsidRDefault="008118DF" w:rsidP="005A426C">
            <w:pPr>
              <w:jc w:val="center"/>
            </w:pPr>
          </w:p>
          <w:p w14:paraId="1D0BFC37" w14:textId="77777777" w:rsidR="008118DF" w:rsidRPr="00644CD4" w:rsidRDefault="008118DF" w:rsidP="005A426C">
            <w:pPr>
              <w:jc w:val="center"/>
            </w:pPr>
            <w:r w:rsidRPr="00644CD4"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Pr="00644CD4" w:rsidRDefault="008118DF" w:rsidP="005A426C">
            <w:pPr>
              <w:jc w:val="center"/>
            </w:pPr>
            <w:r w:rsidRPr="00644CD4">
              <w:t xml:space="preserve">Liczba godzin  </w:t>
            </w:r>
          </w:p>
        </w:tc>
      </w:tr>
      <w:tr w:rsidR="008118DF" w14:paraId="3F79EB84" w14:textId="77777777" w:rsidTr="00E879CD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Pr="00644CD4" w:rsidRDefault="008118DF" w:rsidP="005A426C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Pr="00644CD4" w:rsidRDefault="008118DF" w:rsidP="005A426C">
            <w:pPr>
              <w:jc w:val="center"/>
            </w:pPr>
            <w:r w:rsidRPr="00644CD4"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Pr="00644CD4" w:rsidRDefault="008118DF" w:rsidP="005A426C">
            <w:pPr>
              <w:jc w:val="center"/>
            </w:pPr>
            <w:r w:rsidRPr="00644CD4">
              <w:t xml:space="preserve">W tym zajęcia powiązane </w:t>
            </w:r>
            <w:r w:rsidRPr="00644CD4">
              <w:br/>
              <w:t>z praktycznym przygotowaniem zawodowym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Pr="00644CD4" w:rsidRDefault="008118DF" w:rsidP="005A426C">
            <w:pPr>
              <w:jc w:val="center"/>
              <w:rPr>
                <w:color w:val="FF0000"/>
              </w:rPr>
            </w:pPr>
            <w:r w:rsidRPr="00644CD4"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Pr="00644CD4" w:rsidRDefault="008118DF" w:rsidP="005A426C">
            <w:pPr>
              <w:spacing w:before="60" w:after="60"/>
            </w:pPr>
            <w:r w:rsidRPr="00644CD4"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BBCD618" w:rsidR="008118DF" w:rsidRPr="00644CD4" w:rsidRDefault="00DB45A6" w:rsidP="005A426C">
            <w:pPr>
              <w:jc w:val="center"/>
            </w:pPr>
            <w:r w:rsidRPr="00644CD4"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2CE8DAEF" w:rsidR="008118DF" w:rsidRPr="00644CD4" w:rsidRDefault="008118DF" w:rsidP="005A426C">
            <w:pPr>
              <w:jc w:val="center"/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3C1B7B04" w:rsidR="008118DF" w:rsidRPr="00644CD4" w:rsidRDefault="00644CD4" w:rsidP="00E879CD">
            <w:pPr>
              <w:jc w:val="center"/>
            </w:pPr>
            <w:r w:rsidRPr="00644CD4">
              <w:t>5</w:t>
            </w:r>
          </w:p>
        </w:tc>
      </w:tr>
      <w:tr w:rsidR="008118DF" w14:paraId="6CEB22FE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Pr="00644CD4" w:rsidRDefault="008118DF" w:rsidP="005A426C">
            <w:pPr>
              <w:spacing w:before="60" w:after="60"/>
            </w:pPr>
            <w:r w:rsidRPr="00644CD4"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3681745F" w:rsidR="008118DF" w:rsidRPr="00644CD4" w:rsidRDefault="00315498" w:rsidP="005A426C">
            <w:pPr>
              <w:jc w:val="center"/>
            </w:pPr>
            <w:r w:rsidRPr="00644CD4"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03C47ABD" w:rsidR="008118DF" w:rsidRPr="00644CD4" w:rsidRDefault="008118DF" w:rsidP="005A426C">
            <w:pPr>
              <w:jc w:val="center"/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Pr="00644CD4" w:rsidRDefault="008118DF" w:rsidP="005A426C">
            <w:pPr>
              <w:jc w:val="center"/>
            </w:pPr>
          </w:p>
        </w:tc>
      </w:tr>
      <w:tr w:rsidR="008118DF" w14:paraId="2995DB2A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Pr="00644CD4" w:rsidRDefault="008118DF" w:rsidP="005A426C">
            <w:pPr>
              <w:spacing w:before="60" w:after="60"/>
              <w:rPr>
                <w:vertAlign w:val="superscript"/>
              </w:rPr>
            </w:pPr>
            <w:r w:rsidRPr="00644CD4">
              <w:t>Udział w ćwiczeniach audytoryjnych</w:t>
            </w:r>
            <w:r w:rsidRPr="00644CD4"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37B8B887" w:rsidR="008118DF" w:rsidRPr="00644CD4" w:rsidRDefault="00DB45A6" w:rsidP="005A426C">
            <w:pPr>
              <w:jc w:val="center"/>
            </w:pPr>
            <w:r w:rsidRPr="00644CD4"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074EC93B" w:rsidR="008118DF" w:rsidRPr="00644CD4" w:rsidRDefault="00806D25" w:rsidP="005A426C">
            <w:pPr>
              <w:jc w:val="center"/>
            </w:pPr>
            <w:r w:rsidRPr="00644CD4">
              <w:t>15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Pr="00644CD4" w:rsidRDefault="008118DF" w:rsidP="005A426C">
            <w:pPr>
              <w:jc w:val="center"/>
            </w:pPr>
          </w:p>
        </w:tc>
      </w:tr>
      <w:tr w:rsidR="008118DF" w14:paraId="0FA9148A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Pr="00644CD4" w:rsidRDefault="008118DF" w:rsidP="005A426C">
            <w:pPr>
              <w:spacing w:before="60" w:after="60"/>
              <w:jc w:val="both"/>
            </w:pPr>
            <w:r w:rsidRPr="00644CD4"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54F51BFE" w:rsidR="008118DF" w:rsidRPr="00644CD4" w:rsidRDefault="00DB45A6" w:rsidP="005A426C">
            <w:pPr>
              <w:jc w:val="center"/>
            </w:pPr>
            <w:r w:rsidRPr="00644CD4">
              <w:t>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3A5AB7CC" w:rsidR="008118DF" w:rsidRPr="00644CD4" w:rsidRDefault="00644CD4" w:rsidP="005A426C">
            <w:pPr>
              <w:jc w:val="center"/>
            </w:pPr>
            <w:r>
              <w:t>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Pr="00644CD4" w:rsidRDefault="008118DF" w:rsidP="005A426C">
            <w:pPr>
              <w:jc w:val="center"/>
            </w:pPr>
          </w:p>
        </w:tc>
      </w:tr>
      <w:tr w:rsidR="008118DF" w14:paraId="30BBAA09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Pr="00644CD4" w:rsidRDefault="008118DF" w:rsidP="005A426C">
            <w:pPr>
              <w:spacing w:before="60" w:after="60"/>
              <w:jc w:val="both"/>
            </w:pPr>
            <w:r w:rsidRPr="00644CD4">
              <w:t>Przygotowanie projektu / eseju / itp.</w:t>
            </w:r>
            <w:r w:rsidRPr="00644CD4">
              <w:rPr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033B58B4" w:rsidR="008118DF" w:rsidRPr="00644CD4" w:rsidRDefault="00644CD4" w:rsidP="005A426C">
            <w:pPr>
              <w:jc w:val="center"/>
            </w:pPr>
            <w:r>
              <w:t>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5B0668F9" w:rsidR="008118DF" w:rsidRPr="00644CD4" w:rsidRDefault="00644CD4" w:rsidP="005A426C">
            <w:pPr>
              <w:jc w:val="center"/>
            </w:pPr>
            <w:r>
              <w:t>10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Pr="00644CD4" w:rsidRDefault="008118DF" w:rsidP="005A426C">
            <w:pPr>
              <w:jc w:val="center"/>
            </w:pPr>
          </w:p>
        </w:tc>
      </w:tr>
      <w:tr w:rsidR="008118DF" w14:paraId="08BE6C6B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Pr="00644CD4" w:rsidRDefault="008118DF" w:rsidP="005A426C">
            <w:pPr>
              <w:spacing w:before="60" w:after="60"/>
              <w:jc w:val="both"/>
            </w:pPr>
            <w:r w:rsidRPr="00644CD4"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39A21C2E" w:rsidR="008118DF" w:rsidRPr="00644CD4" w:rsidRDefault="00644CD4" w:rsidP="005A426C">
            <w:pPr>
              <w:jc w:val="center"/>
            </w:pPr>
            <w:r>
              <w:t>1</w:t>
            </w:r>
            <w:r w:rsidR="00E879CD" w:rsidRPr="00644CD4">
              <w:t>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5B2FE399" w:rsidR="008118DF" w:rsidRPr="00644CD4" w:rsidRDefault="00644CD4" w:rsidP="005A426C">
            <w:pPr>
              <w:jc w:val="center"/>
            </w:pPr>
            <w:r>
              <w:t>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Pr="00644CD4" w:rsidRDefault="008118DF" w:rsidP="005A426C">
            <w:pPr>
              <w:jc w:val="center"/>
            </w:pPr>
          </w:p>
        </w:tc>
      </w:tr>
      <w:tr w:rsidR="008118DF" w14:paraId="0BD6C62E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Pr="00644CD4" w:rsidRDefault="008118DF" w:rsidP="005A426C">
            <w:pPr>
              <w:spacing w:before="60" w:after="60"/>
              <w:jc w:val="both"/>
            </w:pPr>
            <w:r w:rsidRPr="00644CD4"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4D61DD0" w:rsidR="008118DF" w:rsidRPr="00644CD4" w:rsidRDefault="00E879CD" w:rsidP="005A426C">
            <w:pPr>
              <w:jc w:val="center"/>
            </w:pPr>
            <w:r w:rsidRPr="00644CD4"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Pr="00644CD4" w:rsidRDefault="008118DF" w:rsidP="005A426C">
            <w:pPr>
              <w:jc w:val="center"/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23A56447" w:rsidR="008118DF" w:rsidRPr="00644CD4" w:rsidRDefault="00644CD4" w:rsidP="005A426C">
            <w:pPr>
              <w:jc w:val="center"/>
            </w:pPr>
            <w:r>
              <w:t>1</w:t>
            </w:r>
          </w:p>
        </w:tc>
      </w:tr>
      <w:tr w:rsidR="008118DF" w14:paraId="41F90C40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Pr="00644CD4" w:rsidRDefault="008118DF" w:rsidP="005A426C">
            <w:pPr>
              <w:spacing w:before="60" w:after="60"/>
              <w:jc w:val="both"/>
            </w:pPr>
            <w:r w:rsidRPr="00644CD4"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Pr="00644CD4" w:rsidRDefault="008118DF" w:rsidP="005A426C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Pr="00644CD4" w:rsidRDefault="008118DF" w:rsidP="005A426C">
            <w:pPr>
              <w:jc w:val="center"/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Pr="00644CD4" w:rsidRDefault="008118DF" w:rsidP="005A426C">
            <w:pPr>
              <w:jc w:val="center"/>
            </w:pPr>
          </w:p>
        </w:tc>
      </w:tr>
      <w:tr w:rsidR="008118DF" w14:paraId="5168BE2B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Pr="00644CD4" w:rsidRDefault="008118DF" w:rsidP="005A426C">
            <w:pPr>
              <w:spacing w:before="60" w:after="60"/>
            </w:pPr>
            <w:r w:rsidRPr="00644CD4">
              <w:rPr>
                <w:b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621330A9" w:rsidR="008118DF" w:rsidRPr="00644CD4" w:rsidRDefault="00DB45A6" w:rsidP="005A426C">
            <w:pPr>
              <w:spacing w:before="60" w:after="60"/>
              <w:jc w:val="center"/>
            </w:pPr>
            <w:r w:rsidRPr="00644CD4">
              <w:t>7</w:t>
            </w:r>
            <w:r w:rsidR="00315498" w:rsidRPr="00644CD4">
              <w:t>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3BF1EF32" w:rsidR="008118DF" w:rsidRPr="00644CD4" w:rsidRDefault="00644CD4" w:rsidP="005A426C">
            <w:pPr>
              <w:spacing w:before="60" w:after="60"/>
              <w:jc w:val="center"/>
            </w:pPr>
            <w:r>
              <w:t>35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4B722828" w:rsidR="008118DF" w:rsidRPr="00644CD4" w:rsidRDefault="00644CD4" w:rsidP="005A426C">
            <w:pPr>
              <w:spacing w:before="60" w:after="60"/>
              <w:jc w:val="center"/>
            </w:pPr>
            <w:r>
              <w:t>6</w:t>
            </w:r>
          </w:p>
        </w:tc>
      </w:tr>
      <w:tr w:rsidR="008118DF" w14:paraId="53661CFB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Pr="00644CD4" w:rsidRDefault="008118DF" w:rsidP="005A426C">
            <w:pPr>
              <w:spacing w:before="60" w:after="60"/>
              <w:rPr>
                <w:b/>
              </w:rPr>
            </w:pPr>
            <w:r w:rsidRPr="00644CD4">
              <w:rPr>
                <w:b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465653EC" w:rsidR="008118DF" w:rsidRPr="00644CD4" w:rsidRDefault="00DB45A6" w:rsidP="005A426C">
            <w:pPr>
              <w:spacing w:before="60" w:after="60"/>
              <w:jc w:val="center"/>
              <w:rPr>
                <w:b/>
              </w:rPr>
            </w:pPr>
            <w:r w:rsidRPr="00644CD4">
              <w:rPr>
                <w:b/>
              </w:rPr>
              <w:t>3</w:t>
            </w:r>
          </w:p>
        </w:tc>
      </w:tr>
      <w:tr w:rsidR="008118DF" w14:paraId="542383D1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8118DF" w:rsidRPr="00644CD4" w:rsidRDefault="008118DF" w:rsidP="005A426C">
            <w:pPr>
              <w:spacing w:before="60" w:after="60"/>
              <w:jc w:val="both"/>
              <w:rPr>
                <w:b/>
              </w:rPr>
            </w:pPr>
            <w:r w:rsidRPr="00644CD4">
              <w:rPr>
                <w:b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3BB86AE0" w:rsidR="008118DF" w:rsidRPr="00644CD4" w:rsidRDefault="00315498" w:rsidP="005A426C">
            <w:pPr>
              <w:spacing w:before="60" w:after="60"/>
              <w:jc w:val="center"/>
              <w:rPr>
                <w:b/>
              </w:rPr>
            </w:pPr>
            <w:r w:rsidRPr="00644CD4">
              <w:rPr>
                <w:b/>
              </w:rPr>
              <w:t>3</w:t>
            </w:r>
            <w:r w:rsidR="00644CD4">
              <w:rPr>
                <w:b/>
              </w:rPr>
              <w:t xml:space="preserve"> Pedagogika</w:t>
            </w:r>
          </w:p>
        </w:tc>
      </w:tr>
      <w:tr w:rsidR="008118DF" w14:paraId="1D5065E3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Pr="00644CD4" w:rsidRDefault="008118DF" w:rsidP="005A426C">
            <w:pPr>
              <w:spacing w:before="60" w:after="60"/>
              <w:jc w:val="both"/>
              <w:rPr>
                <w:vertAlign w:val="superscript"/>
              </w:rPr>
            </w:pPr>
            <w:r w:rsidRPr="00644CD4"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2499B95D" w:rsidR="008118DF" w:rsidRPr="00644CD4" w:rsidRDefault="00644CD4" w:rsidP="005A426C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1,4</w:t>
            </w:r>
          </w:p>
        </w:tc>
      </w:tr>
      <w:tr w:rsidR="008118DF" w14:paraId="0C781F1D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Pr="00644CD4" w:rsidRDefault="008118DF" w:rsidP="005A426C">
            <w:pPr>
              <w:spacing w:before="60" w:after="60"/>
              <w:jc w:val="both"/>
            </w:pPr>
            <w:r w:rsidRPr="00644CD4">
              <w:t>Liczba punktów ECTS związana z kształceniem na odległość (kształcenie z wykorzystaniem metod i technik kształcenia na odległość)</w:t>
            </w:r>
            <w:r w:rsidRPr="00644CD4">
              <w:rPr>
                <w:rStyle w:val="Odwoanieprzypisudolnego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BD57BD7" w14:textId="77777777" w:rsidR="00816C9A" w:rsidRPr="00644CD4" w:rsidRDefault="00816C9A" w:rsidP="005A426C">
            <w:pPr>
              <w:spacing w:before="60" w:after="60"/>
              <w:jc w:val="center"/>
              <w:rPr>
                <w:b/>
                <w:bCs/>
              </w:rPr>
            </w:pPr>
          </w:p>
          <w:p w14:paraId="23659E56" w14:textId="114CDCED" w:rsidR="008118DF" w:rsidRPr="00644CD4" w:rsidRDefault="00644CD4" w:rsidP="005A426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8118DF" w14:paraId="2770B844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Pr="00644CD4" w:rsidRDefault="008118DF" w:rsidP="005A426C">
            <w:pPr>
              <w:spacing w:before="60" w:after="60"/>
              <w:jc w:val="both"/>
              <w:rPr>
                <w:b/>
              </w:rPr>
            </w:pPr>
            <w:r w:rsidRPr="00644CD4"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65100644" w14:textId="77777777" w:rsidR="00816C9A" w:rsidRPr="00644CD4" w:rsidRDefault="00816C9A" w:rsidP="005A426C">
            <w:pPr>
              <w:spacing w:before="60" w:after="60"/>
              <w:jc w:val="center"/>
              <w:rPr>
                <w:b/>
                <w:bCs/>
              </w:rPr>
            </w:pPr>
          </w:p>
          <w:p w14:paraId="1325AD29" w14:textId="2E084318" w:rsidR="008118DF" w:rsidRPr="00644CD4" w:rsidRDefault="00644CD4" w:rsidP="005A426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</w:t>
            </w:r>
          </w:p>
        </w:tc>
      </w:tr>
    </w:tbl>
    <w:p w14:paraId="5D373884" w14:textId="77777777" w:rsidR="001140A7" w:rsidRDefault="001140A7" w:rsidP="00644CD4"/>
    <w:sectPr w:rsidR="001140A7" w:rsidSect="00644CD4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9D1D" w14:textId="77777777" w:rsidR="00944E1A" w:rsidRDefault="00944E1A" w:rsidP="008118DF">
      <w:r>
        <w:separator/>
      </w:r>
    </w:p>
  </w:endnote>
  <w:endnote w:type="continuationSeparator" w:id="0">
    <w:p w14:paraId="3BB34769" w14:textId="77777777" w:rsidR="00944E1A" w:rsidRDefault="00944E1A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DE07E" w14:textId="77777777" w:rsidR="00944E1A" w:rsidRDefault="00944E1A" w:rsidP="008118DF">
      <w:r>
        <w:separator/>
      </w:r>
    </w:p>
  </w:footnote>
  <w:footnote w:type="continuationSeparator" w:id="0">
    <w:p w14:paraId="6068832F" w14:textId="77777777" w:rsidR="00944E1A" w:rsidRDefault="00944E1A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36C37"/>
    <w:multiLevelType w:val="hybridMultilevel"/>
    <w:tmpl w:val="52D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25CD3"/>
    <w:multiLevelType w:val="hybridMultilevel"/>
    <w:tmpl w:val="048A8460"/>
    <w:lvl w:ilvl="0" w:tplc="A4247C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229922795">
    <w:abstractNumId w:val="0"/>
  </w:num>
  <w:num w:numId="2" w16cid:durableId="19493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766AE"/>
    <w:rsid w:val="000E0DB2"/>
    <w:rsid w:val="001140A7"/>
    <w:rsid w:val="00194594"/>
    <w:rsid w:val="001F2EF9"/>
    <w:rsid w:val="002B4DE9"/>
    <w:rsid w:val="002C4429"/>
    <w:rsid w:val="00315498"/>
    <w:rsid w:val="00450F19"/>
    <w:rsid w:val="004B4E3A"/>
    <w:rsid w:val="004B6B34"/>
    <w:rsid w:val="005E4A98"/>
    <w:rsid w:val="0063493D"/>
    <w:rsid w:val="00644CD4"/>
    <w:rsid w:val="006A05ED"/>
    <w:rsid w:val="00751389"/>
    <w:rsid w:val="00781F13"/>
    <w:rsid w:val="00806D25"/>
    <w:rsid w:val="008118DF"/>
    <w:rsid w:val="00816C9A"/>
    <w:rsid w:val="00944E1A"/>
    <w:rsid w:val="009A3018"/>
    <w:rsid w:val="00A51011"/>
    <w:rsid w:val="00A5642C"/>
    <w:rsid w:val="00B81F51"/>
    <w:rsid w:val="00BB005E"/>
    <w:rsid w:val="00C8043A"/>
    <w:rsid w:val="00DB45A6"/>
    <w:rsid w:val="00E6762A"/>
    <w:rsid w:val="00E74384"/>
    <w:rsid w:val="00E879CD"/>
    <w:rsid w:val="00F05D2F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961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Karta modułu/przedmiotu</vt:lpstr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Kubryń</cp:lastModifiedBy>
  <cp:revision>5</cp:revision>
  <dcterms:created xsi:type="dcterms:W3CDTF">2023-07-30T16:24:00Z</dcterms:created>
  <dcterms:modified xsi:type="dcterms:W3CDTF">2023-08-09T13:35:00Z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