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52F5B1CE" w:rsidR="00FA3AEC" w:rsidRPr="00742916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5E67C2">
              <w:rPr>
                <w:b/>
                <w:sz w:val="24"/>
                <w:szCs w:val="24"/>
              </w:rPr>
              <w:t xml:space="preserve">MODUŁ WYBIERALNY - </w:t>
            </w:r>
            <w:r w:rsidR="00090A91" w:rsidRPr="00090A91">
              <w:rPr>
                <w:b/>
                <w:bCs/>
                <w:sz w:val="24"/>
                <w:szCs w:val="24"/>
              </w:rPr>
              <w:t>PRZEDMIOTY SPECJALNOŚCIOWE Z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5295C92C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090A91">
              <w:rPr>
                <w:sz w:val="24"/>
                <w:szCs w:val="24"/>
              </w:rPr>
              <w:t xml:space="preserve"> J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ADF26C8" w14:textId="21A16D8F" w:rsidR="00FA3AEC" w:rsidRPr="00742916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5DAB6C7B" w14:textId="32072BDA" w:rsidR="00FA3AEC" w:rsidRPr="009B0CD3" w:rsidRDefault="009B0CD3" w:rsidP="00BA3047">
            <w:pPr>
              <w:rPr>
                <w:b/>
                <w:bCs/>
                <w:sz w:val="24"/>
                <w:szCs w:val="24"/>
              </w:rPr>
            </w:pPr>
            <w:r w:rsidRPr="009B0CD3">
              <w:rPr>
                <w:b/>
                <w:bCs/>
                <w:sz w:val="24"/>
                <w:szCs w:val="24"/>
              </w:rPr>
              <w:t>METODYKA ODDZIAŁYWAŃ PROFILAKTYCZNO-RESOCJALIZACYJNYCH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5452D53C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090A91">
              <w:rPr>
                <w:sz w:val="24"/>
                <w:szCs w:val="24"/>
              </w:rPr>
              <w:t xml:space="preserve"> J/54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7CE5CB7C" w:rsidR="00FA3AEC" w:rsidRPr="00742916" w:rsidRDefault="009B0CD3" w:rsidP="6DAAD41E">
            <w:pPr>
              <w:rPr>
                <w:b/>
                <w:bCs/>
                <w:sz w:val="24"/>
                <w:szCs w:val="24"/>
              </w:rPr>
            </w:pPr>
            <w:r w:rsidRPr="009B0CD3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9271444" w14:textId="0A9788D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9B0CD3">
              <w:rPr>
                <w:sz w:val="24"/>
                <w:szCs w:val="24"/>
              </w:rPr>
              <w:t xml:space="preserve"> </w:t>
            </w:r>
            <w:r w:rsidR="009B0CD3" w:rsidRPr="009B0CD3">
              <w:rPr>
                <w:b/>
                <w:bCs/>
                <w:sz w:val="24"/>
                <w:szCs w:val="24"/>
              </w:rPr>
              <w:t>PEDAGOGIKA</w:t>
            </w:r>
            <w:r w:rsidR="005E67C2">
              <w:rPr>
                <w:b/>
                <w:bCs/>
                <w:sz w:val="24"/>
                <w:szCs w:val="24"/>
              </w:rPr>
              <w:t xml:space="preserve"> I st.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F97DA97" w:rsidR="00FA3AEC" w:rsidRPr="009B0CD3" w:rsidRDefault="00FA3AEC" w:rsidP="00BA3047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9B0CD3">
              <w:rPr>
                <w:sz w:val="24"/>
                <w:szCs w:val="24"/>
              </w:rPr>
              <w:t xml:space="preserve"> </w:t>
            </w:r>
            <w:r w:rsidR="009B0CD3" w:rsidRPr="009B0CD3">
              <w:rPr>
                <w:b/>
                <w:bCs/>
                <w:sz w:val="24"/>
                <w:szCs w:val="24"/>
              </w:rPr>
              <w:t>STACJONARNE</w:t>
            </w:r>
          </w:p>
          <w:p w14:paraId="0D0B940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643DCB35" w:rsidR="00FA3AEC" w:rsidRPr="009B0CD3" w:rsidRDefault="009B0CD3" w:rsidP="00BA3047">
            <w:pPr>
              <w:rPr>
                <w:b/>
                <w:bCs/>
                <w:sz w:val="24"/>
                <w:szCs w:val="24"/>
              </w:rPr>
            </w:pPr>
            <w:r w:rsidRPr="009B0CD3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F1D6DE1" w14:textId="4BE5B02A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9B0CD3" w:rsidRPr="009B0CD3">
              <w:rPr>
                <w:b/>
                <w:bCs/>
                <w:sz w:val="24"/>
                <w:szCs w:val="24"/>
              </w:rPr>
              <w:t>resocjalizacja nieletnich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5EE3E92F" w:rsidR="00FA3AEC" w:rsidRPr="009B0CD3" w:rsidRDefault="00FA3AEC" w:rsidP="00BA3047">
            <w:pPr>
              <w:rPr>
                <w:b/>
                <w:bCs/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  <w:r w:rsidR="009B0CD3" w:rsidRPr="009B0CD3">
              <w:rPr>
                <w:b/>
                <w:bCs/>
                <w:sz w:val="24"/>
                <w:szCs w:val="24"/>
              </w:rPr>
              <w:t>III/</w:t>
            </w:r>
            <w:r w:rsidR="009B0CD3">
              <w:rPr>
                <w:b/>
                <w:bCs/>
                <w:sz w:val="24"/>
                <w:szCs w:val="24"/>
              </w:rPr>
              <w:t>5</w:t>
            </w:r>
          </w:p>
          <w:p w14:paraId="6159E1C0" w14:textId="2887AB78" w:rsidR="0DDEE3CE" w:rsidRDefault="0DDEE3CE" w:rsidP="6DAAD41E">
            <w:pPr>
              <w:rPr>
                <w:sz w:val="24"/>
                <w:szCs w:val="24"/>
              </w:rPr>
            </w:pPr>
          </w:p>
          <w:p w14:paraId="44EAFD9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3E739154" w:rsidR="00FA3AEC" w:rsidRPr="00742916" w:rsidRDefault="00A17383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3E16173D" w:rsidR="0DDEE3CE" w:rsidRPr="00A17383" w:rsidRDefault="00A17383" w:rsidP="6DAAD41E">
            <w:pPr>
              <w:rPr>
                <w:b/>
                <w:bCs/>
                <w:sz w:val="24"/>
                <w:szCs w:val="24"/>
              </w:rPr>
            </w:pPr>
            <w:r w:rsidRPr="00A17383">
              <w:rPr>
                <w:b/>
                <w:bCs/>
                <w:sz w:val="24"/>
                <w:szCs w:val="24"/>
              </w:rPr>
              <w:t>POLSKI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6E8C9599" w:rsidR="00FA3AEC" w:rsidRPr="00742916" w:rsidRDefault="00A17383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0CB4132F" w:rsidR="00FA3AEC" w:rsidRPr="00742916" w:rsidRDefault="00A17383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1696E82F" w:rsidR="00FA3AEC" w:rsidRPr="00566644" w:rsidRDefault="00FA3AEC" w:rsidP="00BA3047">
            <w:pPr>
              <w:rPr>
                <w:color w:val="FF0000"/>
                <w:sz w:val="24"/>
                <w:szCs w:val="24"/>
              </w:rPr>
            </w:pP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26B5EFB9" w:rsidR="00FA3AEC" w:rsidRPr="00566644" w:rsidRDefault="00FA3AEC" w:rsidP="00BA3047">
            <w:pPr>
              <w:rPr>
                <w:color w:val="FF0000"/>
                <w:sz w:val="24"/>
                <w:szCs w:val="24"/>
              </w:rPr>
            </w:pP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9945" w14:textId="70B814CB" w:rsidR="00FA3AEC" w:rsidRPr="00742916" w:rsidRDefault="002A4C63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Zdobycie wiedzy z zakresu metodyki oddziaływań resocjalizacyjnych i profilaktycznych, kształtowanie umiejętności poszukiwania rozwiązań systemowych, resocjalizacyjnych </w:t>
            </w:r>
            <w:r w:rsidR="007B21B8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pracy zindywidualizowanej lub grupowej z nieletnimi.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392CADB8" w:rsidR="00FA3AEC" w:rsidRPr="00742916" w:rsidRDefault="002A4C63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Pedagogika resocjalizacyjna, psychologia 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006D382A">
        <w:trPr>
          <w:cantSplit/>
          <w:trHeight w:val="1145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43A9BF78" w:rsidR="00FA3AEC" w:rsidRPr="00DE209B" w:rsidRDefault="006D382A" w:rsidP="00DE20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uporządkowana wiedzę o miejscu metodyki w systemie nauk społecznych; m</w:t>
            </w:r>
            <w:r w:rsidR="00DE209B" w:rsidRPr="00DE209B">
              <w:rPr>
                <w:sz w:val="24"/>
                <w:szCs w:val="24"/>
              </w:rPr>
              <w:t>a wiedzę o uczestnikach działalności wychowawczej, opiekuńczej, pomocowej i resocjalizacyjnej, kulturalnej uporządkowaną w wybranych zakresach w tym dotyczącą specyficznej pracy wychowankiem</w:t>
            </w:r>
            <w:r w:rsidR="00DE209B">
              <w:rPr>
                <w:sz w:val="24"/>
                <w:szCs w:val="24"/>
              </w:rPr>
              <w:t xml:space="preserve"> przebywającym w placówce opiekuńczo-wychowawczej, resocjalizacyjnej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09FC2" w14:textId="7E7BC860" w:rsidR="00DE647C" w:rsidRPr="00C12848" w:rsidRDefault="00DE647C" w:rsidP="002A4C6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K_</w:t>
            </w:r>
            <w:r w:rsidRPr="00C12848">
              <w:rPr>
                <w:sz w:val="24"/>
                <w:szCs w:val="24"/>
              </w:rPr>
              <w:t>W02</w:t>
            </w:r>
          </w:p>
          <w:p w14:paraId="09921915" w14:textId="1D2346D2" w:rsidR="00FA3AEC" w:rsidRPr="00C12848" w:rsidRDefault="00DE209B" w:rsidP="002A4C63">
            <w:pPr>
              <w:jc w:val="center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K_W09</w:t>
            </w:r>
          </w:p>
          <w:p w14:paraId="5997CC1D" w14:textId="76058057" w:rsidR="00FA3AEC" w:rsidRPr="00742916" w:rsidRDefault="00FA3AEC" w:rsidP="002A4C63">
            <w:pPr>
              <w:jc w:val="center"/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4901931D" w:rsidR="00FA3AEC" w:rsidRPr="006D382A" w:rsidRDefault="00DE209B" w:rsidP="006D382A">
            <w:pPr>
              <w:jc w:val="both"/>
              <w:rPr>
                <w:sz w:val="24"/>
                <w:szCs w:val="24"/>
              </w:rPr>
            </w:pPr>
            <w:r w:rsidRPr="006D382A">
              <w:rPr>
                <w:sz w:val="24"/>
                <w:szCs w:val="24"/>
              </w:rPr>
              <w:t>Ma wiedzę o metodyce wykonywania zadań opiekuńczych, wychowawczych, resocjalizacyjnych w placówkach związanych z wybraną sferą dział</w:t>
            </w:r>
            <w:r w:rsidR="006D382A" w:rsidRPr="006D382A">
              <w:rPr>
                <w:sz w:val="24"/>
                <w:szCs w:val="24"/>
              </w:rPr>
              <w:t>al</w:t>
            </w:r>
            <w:r w:rsidRPr="006D382A">
              <w:rPr>
                <w:sz w:val="24"/>
                <w:szCs w:val="24"/>
              </w:rPr>
              <w:t>ności pedagogicznej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77253345" w:rsidR="00FA3AEC" w:rsidRPr="006D382A" w:rsidRDefault="006D382A" w:rsidP="002A4C63">
            <w:pPr>
              <w:jc w:val="center"/>
              <w:rPr>
                <w:sz w:val="24"/>
                <w:szCs w:val="24"/>
              </w:rPr>
            </w:pPr>
            <w:r w:rsidRPr="006D382A">
              <w:rPr>
                <w:sz w:val="24"/>
                <w:szCs w:val="24"/>
              </w:rPr>
              <w:t>K_W13</w:t>
            </w:r>
          </w:p>
          <w:p w14:paraId="1F72F646" w14:textId="4B1783D5" w:rsidR="00FA3AEC" w:rsidRPr="006D382A" w:rsidRDefault="00FA3AEC" w:rsidP="002A4C63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6F13007E" w:rsidR="00FA3AEC" w:rsidRPr="00DE647C" w:rsidRDefault="00DE647C" w:rsidP="00DE647C">
            <w:pPr>
              <w:jc w:val="both"/>
              <w:rPr>
                <w:sz w:val="24"/>
                <w:szCs w:val="24"/>
              </w:rPr>
            </w:pPr>
            <w:r w:rsidRPr="00DE647C">
              <w:rPr>
                <w:sz w:val="24"/>
                <w:szCs w:val="24"/>
              </w:rPr>
              <w:t>Posługuje się uporządkowan</w:t>
            </w:r>
            <w:r>
              <w:rPr>
                <w:sz w:val="24"/>
                <w:szCs w:val="24"/>
              </w:rPr>
              <w:t>ą</w:t>
            </w:r>
            <w:r w:rsidRPr="00DE647C">
              <w:rPr>
                <w:sz w:val="24"/>
                <w:szCs w:val="24"/>
              </w:rPr>
              <w:t xml:space="preserve"> wiedzą teoretyczną z zakresu pedagogiki resocjalizacyjnej, metodyki do prognozowania i projektowania działań profilaktycznych , opiekuńczych i resocjalizacyjnych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300DFCAA" w:rsidR="00FA3AEC" w:rsidRPr="00DE647C" w:rsidRDefault="00DE647C" w:rsidP="002A4C63">
            <w:pPr>
              <w:jc w:val="center"/>
              <w:rPr>
                <w:sz w:val="24"/>
                <w:szCs w:val="24"/>
              </w:rPr>
            </w:pPr>
            <w:r w:rsidRPr="00DE647C">
              <w:rPr>
                <w:sz w:val="24"/>
                <w:szCs w:val="24"/>
              </w:rPr>
              <w:t>K_U03</w:t>
            </w:r>
          </w:p>
          <w:p w14:paraId="23DE523C" w14:textId="677F5B08" w:rsidR="00FA3AEC" w:rsidRPr="00DE647C" w:rsidRDefault="00FA3AEC" w:rsidP="002A4C63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6717D5E3" w:rsidR="00FA3AEC" w:rsidRPr="00C25C30" w:rsidRDefault="00E17636" w:rsidP="00C25C30">
            <w:pPr>
              <w:jc w:val="both"/>
              <w:rPr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>Potrafi ocenić przydatność metod i procedur do realizacji zadań profilaktycznych i resocjalizacyjnych w oddziaływaniach w placówkach resocjalizacyjnych</w:t>
            </w:r>
            <w:r w:rsidR="00C25C30">
              <w:rPr>
                <w:sz w:val="24"/>
                <w:szCs w:val="24"/>
              </w:rPr>
              <w:t xml:space="preserve"> ( w tym metody twórczej resocjalizacji).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017D34CA" w:rsidR="00FA3AEC" w:rsidRPr="00C25C30" w:rsidRDefault="00E17636" w:rsidP="002A4C63">
            <w:pPr>
              <w:jc w:val="center"/>
              <w:rPr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>K_U10</w:t>
            </w:r>
          </w:p>
          <w:p w14:paraId="07459315" w14:textId="18B81BA8" w:rsidR="00FA3AEC" w:rsidRPr="00C25C30" w:rsidRDefault="00FA3AEC" w:rsidP="002A4C63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1C9D1204" w:rsidR="00FA3AEC" w:rsidRPr="00C25C30" w:rsidRDefault="00C25C30" w:rsidP="00C25C30">
            <w:pPr>
              <w:jc w:val="both"/>
              <w:rPr>
                <w:color w:val="FF0000"/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 xml:space="preserve">Posiada umiejętność </w:t>
            </w:r>
            <w:r>
              <w:rPr>
                <w:sz w:val="24"/>
                <w:szCs w:val="24"/>
              </w:rPr>
              <w:t xml:space="preserve">rozumienia i </w:t>
            </w:r>
            <w:r w:rsidRPr="00C25C30">
              <w:rPr>
                <w:sz w:val="24"/>
                <w:szCs w:val="24"/>
              </w:rPr>
              <w:t>analizowania</w:t>
            </w:r>
            <w:r>
              <w:rPr>
                <w:sz w:val="24"/>
                <w:szCs w:val="24"/>
              </w:rPr>
              <w:t xml:space="preserve"> trudnych zjawisk, sytuacji społecznych w odniesieniu do metodyki oddziaływań w placówkach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0714BD9B" w:rsidR="00FA3AEC" w:rsidRPr="00C25C30" w:rsidRDefault="00C25C30" w:rsidP="00DE647C">
            <w:pPr>
              <w:jc w:val="center"/>
              <w:rPr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>K_U07</w:t>
            </w:r>
          </w:p>
          <w:p w14:paraId="44E871BC" w14:textId="58780144" w:rsidR="00FA3AEC" w:rsidRPr="00C25C30" w:rsidRDefault="00FA3AEC" w:rsidP="00DE647C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52EDBEED" w:rsidR="00FA3AEC" w:rsidRPr="00C12848" w:rsidRDefault="007B21B8" w:rsidP="00C12848">
            <w:pPr>
              <w:jc w:val="both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Motywuje, wspiera do samodzielnej aktywności nieletnich przebywających w placówkach opiekuńczych, socjalizacyjnych,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30D7523A" w:rsidR="00FA3AEC" w:rsidRPr="00C12848" w:rsidRDefault="007B21B8" w:rsidP="00DE647C">
            <w:pPr>
              <w:jc w:val="center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K_U12</w:t>
            </w:r>
          </w:p>
        </w:tc>
      </w:tr>
      <w:tr w:rsidR="00FA3AEC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5F91A262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182D3D38" w:rsidR="00FA3AEC" w:rsidRPr="00C12848" w:rsidRDefault="007B21B8" w:rsidP="00C12848">
            <w:pPr>
              <w:jc w:val="both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Potrafi odpowiednio określić priorytety służce realizacji zadań wobec nieletnich przebywających w placówkach izolowanych, wolnościowych.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29076" w14:textId="194EEAC2" w:rsidR="00FA3AEC" w:rsidRPr="00C12848" w:rsidRDefault="007B21B8" w:rsidP="00DE647C">
            <w:pPr>
              <w:jc w:val="center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K_K04</w:t>
            </w:r>
          </w:p>
        </w:tc>
      </w:tr>
      <w:tr w:rsidR="007B21B8" w:rsidRPr="00742916" w14:paraId="75ACAC44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D4B852" w14:textId="61AE1A25" w:rsidR="007B21B8" w:rsidRPr="3079F419" w:rsidRDefault="007B21B8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12848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AFDA10" w14:textId="6474ECD0" w:rsidR="007B21B8" w:rsidRPr="00C12848" w:rsidRDefault="00C12848" w:rsidP="00C12848">
            <w:pPr>
              <w:jc w:val="both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Współdziała i pracuje w grupach biorąc odpowiedzialność za efekty pracy metodycznej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4D5B1A" w14:textId="1E24FF77" w:rsidR="007B21B8" w:rsidRPr="00C12848" w:rsidRDefault="00C12848" w:rsidP="00DE647C">
            <w:pPr>
              <w:jc w:val="center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29746989" w14:textId="0A301ADC" w:rsidR="00FA3AEC" w:rsidRDefault="002A4C63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Metodyka pracy resocjalizacyjnej i profilaktycznej w systemie nauk społecznych</w:t>
            </w:r>
          </w:p>
          <w:p w14:paraId="7283306D" w14:textId="26424DB3" w:rsidR="00E17636" w:rsidRDefault="00E17636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Teoretyczne podstawy instytucjonalnych oddziaływań metodycznych.</w:t>
            </w:r>
          </w:p>
          <w:p w14:paraId="068A446F" w14:textId="75B05EC1" w:rsidR="00E17636" w:rsidRPr="00E17636" w:rsidRDefault="002A4C63" w:rsidP="00E17636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Zasady i strategie wychowania resocjalizującego</w:t>
            </w:r>
          </w:p>
          <w:p w14:paraId="29D74927" w14:textId="77777777" w:rsidR="002A4C63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instytucje resocjalizacyjne izolacyjne i wolnościowe dla nieletnich</w:t>
            </w:r>
          </w:p>
          <w:p w14:paraId="296FE9CF" w14:textId="77777777" w:rsidR="005B4A5A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Standardy pracy MOW</w:t>
            </w:r>
          </w:p>
          <w:p w14:paraId="2AB24F23" w14:textId="77777777" w:rsidR="005B4A5A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Psychologiczne i socjologiczne teorie niedostosowania społecznego</w:t>
            </w:r>
          </w:p>
          <w:p w14:paraId="0483FB83" w14:textId="77777777" w:rsidR="005B4A5A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 oddziaływań profilaktycznych: poziomy, strategie</w:t>
            </w:r>
          </w:p>
          <w:p w14:paraId="0DE4B5B7" w14:textId="46600766" w:rsidR="005B4A5A" w:rsidRPr="002A4C63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Współczesne tendencje w profilaktyce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0BC1E659" w14:textId="424544F7" w:rsidR="00FA3AEC" w:rsidRDefault="005B4A5A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5B4A5A">
              <w:rPr>
                <w:sz w:val="24"/>
                <w:szCs w:val="24"/>
              </w:rPr>
              <w:t>Postępowanie z młodzieżą</w:t>
            </w:r>
            <w:r>
              <w:rPr>
                <w:sz w:val="24"/>
                <w:szCs w:val="24"/>
              </w:rPr>
              <w:t xml:space="preserve"> agresywną w placówce resocjalizacyjnej</w:t>
            </w:r>
          </w:p>
          <w:p w14:paraId="767384D4" w14:textId="420CF2A1" w:rsidR="005B4A5A" w:rsidRDefault="005B4A5A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nieletnim dotkniętym przemocą</w:t>
            </w:r>
          </w:p>
          <w:p w14:paraId="639ABCAE" w14:textId="11212380" w:rsidR="005B4A5A" w:rsidRDefault="005B4A5A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rodziną dotkniętą przemocą</w:t>
            </w:r>
          </w:p>
          <w:p w14:paraId="3F5B9E5F" w14:textId="3B53821F" w:rsidR="00820F11" w:rsidRDefault="00820F11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20F11">
              <w:rPr>
                <w:sz w:val="24"/>
                <w:szCs w:val="24"/>
              </w:rPr>
              <w:t>Trening Zastępowania Agresji</w:t>
            </w:r>
          </w:p>
          <w:p w14:paraId="0DB3AAA5" w14:textId="3AB90F94" w:rsidR="006F5343" w:rsidRPr="00820F11" w:rsidRDefault="006F5343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 „Wygrać z bezradnością”</w:t>
            </w:r>
          </w:p>
          <w:p w14:paraId="51D01C32" w14:textId="41BA8EC4" w:rsidR="00820F11" w:rsidRDefault="00820F11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Czynniki efektywności (skuteczności) oddziaływań resocjalizacyjnych</w:t>
            </w:r>
          </w:p>
          <w:p w14:paraId="2D03DC88" w14:textId="21B6A7F5" w:rsidR="00C25C30" w:rsidRDefault="00C25C30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twórczej resocjalizacji.</w:t>
            </w:r>
          </w:p>
          <w:p w14:paraId="0B523821" w14:textId="24566302" w:rsidR="00820F11" w:rsidRDefault="00820F11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 usamodzielniania się nieletnich z placówek wychowawczych i resocjalizacyjnych</w:t>
            </w:r>
          </w:p>
          <w:p w14:paraId="42E0B9CF" w14:textId="6C58953F" w:rsidR="00DA6EC0" w:rsidRDefault="00820F11" w:rsidP="00DA6EC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Konstruowanie programów,</w:t>
            </w:r>
            <w:r w:rsidR="00DA6EC0">
              <w:rPr>
                <w:sz w:val="24"/>
                <w:szCs w:val="24"/>
              </w:rPr>
              <w:t xml:space="preserve"> profilaktycznych</w:t>
            </w:r>
          </w:p>
          <w:p w14:paraId="2121007F" w14:textId="15DC56D0" w:rsidR="00820F11" w:rsidRPr="00DA6EC0" w:rsidRDefault="00DA6EC0" w:rsidP="00DA6EC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A6EC0">
              <w:rPr>
                <w:sz w:val="24"/>
                <w:szCs w:val="24"/>
              </w:rPr>
              <w:t xml:space="preserve">Projektowanie </w:t>
            </w:r>
            <w:r w:rsidR="00820F11" w:rsidRPr="00DA6EC0">
              <w:rPr>
                <w:sz w:val="24"/>
                <w:szCs w:val="24"/>
              </w:rPr>
              <w:t>zajęć profilaktycznych</w:t>
            </w:r>
          </w:p>
          <w:p w14:paraId="2DBF0D7D" w14:textId="164FDEC0" w:rsidR="005B4A5A" w:rsidRPr="00820F11" w:rsidRDefault="00820F11" w:rsidP="00820F11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Projektowanie zajęć wychowawczych w instytucjach opiekuńczych, resocjalizacyjnych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872397">
        <w:trPr>
          <w:trHeight w:val="3948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4F00E326" w14:textId="6F21FADA" w:rsidR="009A1006" w:rsidRPr="009A1006" w:rsidRDefault="009A1006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9A1006">
              <w:rPr>
                <w:sz w:val="24"/>
                <w:szCs w:val="24"/>
              </w:rPr>
              <w:t>Bernasiewicz</w:t>
            </w:r>
            <w:proofErr w:type="spellEnd"/>
            <w:r w:rsidRPr="009A1006">
              <w:rPr>
                <w:sz w:val="24"/>
                <w:szCs w:val="24"/>
              </w:rPr>
              <w:t xml:space="preserve"> M., Noszczyk-</w:t>
            </w:r>
            <w:proofErr w:type="spellStart"/>
            <w:r w:rsidRPr="009A1006">
              <w:rPr>
                <w:sz w:val="24"/>
                <w:szCs w:val="24"/>
              </w:rPr>
              <w:t>Bernasiewicz</w:t>
            </w:r>
            <w:proofErr w:type="spellEnd"/>
            <w:r w:rsidRPr="009A1006">
              <w:rPr>
                <w:sz w:val="24"/>
                <w:szCs w:val="24"/>
              </w:rPr>
              <w:t xml:space="preserve"> M. (red.), Dobre praktyki resocjalizacyjne w polskich zakładach poprawczych i schroniskach dla nieletnich w Polsce, Katowice 2018.</w:t>
            </w:r>
          </w:p>
          <w:p w14:paraId="3004038F" w14:textId="562B1CE8" w:rsidR="00872397" w:rsidRPr="00872397" w:rsidRDefault="00872397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A1006">
              <w:rPr>
                <w:sz w:val="24"/>
                <w:szCs w:val="24"/>
              </w:rPr>
              <w:t xml:space="preserve"> </w:t>
            </w:r>
            <w:proofErr w:type="spellStart"/>
            <w:r w:rsidRPr="009A1006">
              <w:rPr>
                <w:sz w:val="24"/>
                <w:szCs w:val="24"/>
                <w:lang w:val="en-US"/>
              </w:rPr>
              <w:t>Goldsteinp</w:t>
            </w:r>
            <w:proofErr w:type="spellEnd"/>
            <w:r w:rsidRPr="009A1006">
              <w:rPr>
                <w:sz w:val="24"/>
                <w:szCs w:val="24"/>
                <w:lang w:val="en-US"/>
              </w:rPr>
              <w:t>. P, Glick</w:t>
            </w:r>
            <w:r w:rsidRPr="00872397">
              <w:rPr>
                <w:sz w:val="24"/>
                <w:szCs w:val="24"/>
                <w:lang w:val="en-US"/>
              </w:rPr>
              <w:t xml:space="preserve"> B., Gibbs J., ART. </w:t>
            </w:r>
            <w:r w:rsidRPr="00872397">
              <w:rPr>
                <w:sz w:val="24"/>
                <w:szCs w:val="24"/>
              </w:rPr>
              <w:t>Program Zastępowania Agresji, Warszawa 2018.</w:t>
            </w:r>
          </w:p>
          <w:p w14:paraId="29C3EB8B" w14:textId="21C0BBBC" w:rsidR="00872397" w:rsidRDefault="00872397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sz w:val="24"/>
                <w:szCs w:val="24"/>
              </w:rPr>
              <w:t>Frąckowiak P., Kapitał resocjalizacyjny zakładu poprawczego, Kraków 2017.</w:t>
            </w:r>
          </w:p>
          <w:p w14:paraId="79EEE5C6" w14:textId="091DC1CC" w:rsidR="006B36EB" w:rsidRPr="006B36EB" w:rsidRDefault="006B36EB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B36EB">
              <w:rPr>
                <w:sz w:val="24"/>
                <w:szCs w:val="24"/>
              </w:rPr>
              <w:t>Konopczyński M., Metody twórczej resocjalizacji, Warszawa 2008</w:t>
            </w:r>
            <w:r>
              <w:rPr>
                <w:sz w:val="24"/>
                <w:szCs w:val="24"/>
              </w:rPr>
              <w:t>.</w:t>
            </w:r>
          </w:p>
          <w:p w14:paraId="021A2B8D" w14:textId="6DD8C4D5" w:rsidR="00872397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sz w:val="24"/>
                <w:szCs w:val="24"/>
              </w:rPr>
              <w:t xml:space="preserve">Marzec-Holka K., </w:t>
            </w:r>
            <w:proofErr w:type="spellStart"/>
            <w:r w:rsidRPr="00872397">
              <w:rPr>
                <w:sz w:val="24"/>
                <w:szCs w:val="24"/>
              </w:rPr>
              <w:t>Głowik</w:t>
            </w:r>
            <w:proofErr w:type="spellEnd"/>
            <w:r w:rsidRPr="00872397">
              <w:rPr>
                <w:sz w:val="24"/>
                <w:szCs w:val="24"/>
              </w:rPr>
              <w:t xml:space="preserve"> T., Bilska E., Iwanicki H. (red.), Profilaktyka i resocjalizacja. Od dysfunkcji do funkcjonalności, Warszawa 2012.</w:t>
            </w:r>
          </w:p>
          <w:p w14:paraId="01F4FDAC" w14:textId="77777777" w:rsidR="00872397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sz w:val="24"/>
                <w:szCs w:val="24"/>
              </w:rPr>
              <w:t>Sołtysiak T., Latoś A. (red.), Działalność profilaktyczna i resocjalizacyjna w środowisku otwartym instytucji wychowawczych, poprawczych oraz karnych, Bydgoszcz 2010.</w:t>
            </w:r>
          </w:p>
          <w:p w14:paraId="00275B15" w14:textId="12280607" w:rsidR="00FA3AEC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color w:val="000000"/>
                <w:sz w:val="24"/>
                <w:szCs w:val="24"/>
              </w:rPr>
              <w:t xml:space="preserve">Opora R., Resocjalizacja: wychowanie i </w:t>
            </w:r>
            <w:proofErr w:type="spellStart"/>
            <w:r w:rsidRPr="00872397">
              <w:rPr>
                <w:color w:val="000000"/>
                <w:sz w:val="24"/>
                <w:szCs w:val="24"/>
              </w:rPr>
              <w:t>psychokorekcja</w:t>
            </w:r>
            <w:proofErr w:type="spellEnd"/>
            <w:r w:rsidRPr="00872397">
              <w:rPr>
                <w:color w:val="000000"/>
                <w:sz w:val="24"/>
                <w:szCs w:val="24"/>
              </w:rPr>
              <w:t xml:space="preserve"> nieletnich niedostosowanych społecznie, Kraków 2010</w:t>
            </w:r>
            <w:r w:rsidRPr="00872397">
              <w:rPr>
                <w:sz w:val="24"/>
                <w:szCs w:val="24"/>
              </w:rPr>
              <w:t>.</w:t>
            </w:r>
          </w:p>
          <w:p w14:paraId="30D7AA69" w14:textId="680856E3" w:rsidR="002A4C63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color w:val="000000"/>
                <w:sz w:val="24"/>
                <w:szCs w:val="24"/>
              </w:rPr>
              <w:t>Ustawa z dnia 26.10.1982 r. o postępowaniu w sprawach nieletnich – tekst jednolity, nowelizacja z dnia 15.09.2000</w:t>
            </w:r>
            <w:r w:rsidRPr="00872397">
              <w:rPr>
                <w:color w:val="000000"/>
                <w:sz w:val="24"/>
                <w:szCs w:val="24"/>
                <w:shd w:val="clear" w:color="auto" w:fill="D8D8D8"/>
              </w:rPr>
              <w:t> 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231E5CB3" w14:textId="69861C44" w:rsidR="00872397" w:rsidRPr="006F5343" w:rsidRDefault="00872397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Jaworska A., Wirkus</w:t>
            </w:r>
            <w:r w:rsidR="00DB5E46" w:rsidRPr="006F5343">
              <w:rPr>
                <w:sz w:val="24"/>
                <w:szCs w:val="24"/>
              </w:rPr>
              <w:t xml:space="preserve"> Ł.</w:t>
            </w:r>
            <w:r w:rsidRPr="006F5343">
              <w:rPr>
                <w:sz w:val="24"/>
                <w:szCs w:val="24"/>
              </w:rPr>
              <w:t>, Kozłowski</w:t>
            </w:r>
            <w:r w:rsidR="00DB5E46" w:rsidRPr="006F5343">
              <w:rPr>
                <w:sz w:val="24"/>
                <w:szCs w:val="24"/>
              </w:rPr>
              <w:t xml:space="preserve"> P.</w:t>
            </w:r>
            <w:r w:rsidRPr="006F5343">
              <w:rPr>
                <w:sz w:val="24"/>
                <w:szCs w:val="24"/>
              </w:rPr>
              <w:t>, Psychospołeczne determinanty niedostosowania społecznego oraz nowatorskie prądy działań zaradczych, Słupsk 2007</w:t>
            </w:r>
          </w:p>
          <w:p w14:paraId="58F7526A" w14:textId="65F954B1" w:rsidR="00DB5E46" w:rsidRPr="006F5343" w:rsidRDefault="00DB5E46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Klimek Z. Profilaktyka zagrożeń w praktyce .Jelenia Góra, 2008.</w:t>
            </w:r>
          </w:p>
          <w:p w14:paraId="624948DB" w14:textId="77777777" w:rsidR="00DB5E46" w:rsidRPr="006F5343" w:rsidRDefault="00DB5E46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F5343">
              <w:rPr>
                <w:sz w:val="24"/>
                <w:szCs w:val="24"/>
              </w:rPr>
              <w:t>Mudrecka</w:t>
            </w:r>
            <w:proofErr w:type="spellEnd"/>
            <w:r w:rsidRPr="006F5343">
              <w:rPr>
                <w:sz w:val="24"/>
                <w:szCs w:val="24"/>
              </w:rPr>
              <w:t xml:space="preserve"> (red.), Teoretyczne i metodyczne aspekty resocjalizacji młodzieży niedostosowanej społecznie, Warszawa 2017.</w:t>
            </w:r>
          </w:p>
          <w:p w14:paraId="01858D9D" w14:textId="77777777" w:rsidR="002A4C63" w:rsidRPr="006F5343" w:rsidRDefault="00D31C81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Węgliński A., Mikrosystemy wychowawcze w resocjalizacji nieletnich. Analiza pedagogiczna, Lublin, 2000</w:t>
            </w:r>
          </w:p>
          <w:p w14:paraId="16727C0B" w14:textId="77777777" w:rsidR="006F5343" w:rsidRPr="006F5343" w:rsidRDefault="006F5343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Rozporządzenie Ministra Sprawiedliwości z dnia 17 października 2001 r. w sprawie zakładów poprawczych i schronisk dla nieletnich (Dz.U.2017.487)</w:t>
            </w:r>
          </w:p>
          <w:p w14:paraId="7196D064" w14:textId="5A88972B" w:rsidR="006F5343" w:rsidRPr="006F5343" w:rsidRDefault="006F5343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Ustawa z dnia 12 marca 2004 r. o pomocy społecznej (Dz.U.2017.1769 ze zm.)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7D0DC3AC" w:rsidR="00FA3AEC" w:rsidRPr="00A852DC" w:rsidRDefault="00DB5E46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problemowy, analiza tekstów, metody aktywizujące, projekt programu, scenariusza zajęć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6D38A124" w:rsidR="00FA3AEC" w:rsidRPr="00A852DC" w:rsidRDefault="00DB5E46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 wykorzystaniem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2695920" w:rsidR="00FA3AEC" w:rsidRDefault="00FA3AEC" w:rsidP="005E67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3E83BCBC" w:rsidR="00FA3AEC" w:rsidRPr="00C12848" w:rsidRDefault="00C12848" w:rsidP="3079F419">
            <w:pPr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Analiza tekstów</w:t>
            </w:r>
            <w:r>
              <w:rPr>
                <w:sz w:val="24"/>
                <w:szCs w:val="24"/>
              </w:rPr>
              <w:t xml:space="preserve"> źródłowych, kolokwium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E841DC3" w:rsidR="00FA3AEC" w:rsidRPr="00C12848" w:rsidRDefault="00C12848" w:rsidP="00BA3047">
            <w:pPr>
              <w:rPr>
                <w:rFonts w:ascii="Arial Narrow" w:hAnsi="Arial Narrow"/>
                <w:sz w:val="24"/>
                <w:szCs w:val="24"/>
              </w:rPr>
            </w:pPr>
            <w:r w:rsidRPr="00C12848">
              <w:rPr>
                <w:rFonts w:ascii="Arial Narrow" w:hAnsi="Arial Narrow"/>
                <w:sz w:val="24"/>
                <w:szCs w:val="24"/>
              </w:rPr>
              <w:t>01-03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602C1E18" w:rsidR="00FA3AEC" w:rsidRDefault="00C12848" w:rsidP="3079F41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Projekty</w:t>
            </w:r>
          </w:p>
        </w:tc>
        <w:tc>
          <w:tcPr>
            <w:tcW w:w="1842" w:type="dxa"/>
          </w:tcPr>
          <w:p w14:paraId="4B1F511A" w14:textId="1FC71BDD" w:rsidR="00FA3AEC" w:rsidRPr="00C12848" w:rsidRDefault="00C12848" w:rsidP="3079F419">
            <w:pPr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03-08</w:t>
            </w:r>
          </w:p>
        </w:tc>
      </w:tr>
      <w:tr w:rsidR="009A1006" w14:paraId="64AAAAA1" w14:textId="77777777" w:rsidTr="6DAAD41E">
        <w:tc>
          <w:tcPr>
            <w:tcW w:w="8208" w:type="dxa"/>
            <w:gridSpan w:val="2"/>
          </w:tcPr>
          <w:p w14:paraId="5D8219F2" w14:textId="3FF4B65A" w:rsidR="009A1006" w:rsidRDefault="00C12848" w:rsidP="3079F41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Metody aktywizujące  (dyskusja, burza mózgów, analiza SWOT)</w:t>
            </w:r>
          </w:p>
        </w:tc>
        <w:tc>
          <w:tcPr>
            <w:tcW w:w="1842" w:type="dxa"/>
          </w:tcPr>
          <w:p w14:paraId="632A311A" w14:textId="6185CB8A" w:rsidR="009A1006" w:rsidRPr="00C12848" w:rsidRDefault="00C12848" w:rsidP="3079F419">
            <w:pPr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01-06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1740B08" w14:textId="77777777" w:rsidR="00FA3AEC" w:rsidRPr="00C12848" w:rsidRDefault="00DB5E46" w:rsidP="6DAAD41E">
            <w:pPr>
              <w:rPr>
                <w:color w:val="000000" w:themeColor="text1"/>
                <w:sz w:val="24"/>
                <w:szCs w:val="24"/>
              </w:rPr>
            </w:pPr>
            <w:r w:rsidRPr="00C12848">
              <w:rPr>
                <w:color w:val="000000" w:themeColor="text1"/>
                <w:sz w:val="24"/>
                <w:szCs w:val="24"/>
              </w:rPr>
              <w:t xml:space="preserve">Zaliczenia z oceną </w:t>
            </w:r>
          </w:p>
          <w:p w14:paraId="2FA2F2AF" w14:textId="77777777" w:rsidR="009A1006" w:rsidRPr="00C12848" w:rsidRDefault="009A1006" w:rsidP="6DAAD41E">
            <w:pPr>
              <w:rPr>
                <w:color w:val="000000" w:themeColor="text1"/>
                <w:sz w:val="24"/>
                <w:szCs w:val="24"/>
              </w:rPr>
            </w:pPr>
            <w:r w:rsidRPr="00C12848">
              <w:rPr>
                <w:color w:val="000000" w:themeColor="text1"/>
                <w:sz w:val="24"/>
                <w:szCs w:val="24"/>
              </w:rPr>
              <w:t>Test 53%</w:t>
            </w:r>
          </w:p>
          <w:p w14:paraId="562C75D1" w14:textId="15F2BF47" w:rsidR="009A1006" w:rsidRPr="00C12848" w:rsidRDefault="009A1006" w:rsidP="6DAAD41E">
            <w:pPr>
              <w:rPr>
                <w:color w:val="000000" w:themeColor="text1"/>
                <w:sz w:val="24"/>
                <w:szCs w:val="24"/>
              </w:rPr>
            </w:pPr>
            <w:r w:rsidRPr="00C12848">
              <w:rPr>
                <w:color w:val="000000" w:themeColor="text1"/>
                <w:sz w:val="24"/>
                <w:szCs w:val="24"/>
              </w:rPr>
              <w:t>Projekt programu, projekt scenariusza (47%)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38568C79" w14:textId="77777777" w:rsidTr="2DC9BF95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2DC9BF95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Liczba godzin  </w:t>
            </w:r>
          </w:p>
        </w:tc>
      </w:tr>
      <w:tr w:rsidR="00FA3AEC" w:rsidRPr="00742916" w14:paraId="637D1B16" w14:textId="77777777" w:rsidTr="2DC9BF95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2DC9BF95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71DF16F2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4EFBD82C" w:rsidR="00FA3AEC" w:rsidRPr="00742916" w:rsidRDefault="005E67C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14:paraId="42C6D796" w14:textId="168035AE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2DC9BF95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6E63D71C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19" w:type="dxa"/>
          </w:tcPr>
          <w:p w14:paraId="54E11D2A" w14:textId="2EA0FA75" w:rsidR="00FA3AEC" w:rsidRPr="00742916" w:rsidRDefault="005E67C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2DC9BF95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1A14D274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43B88A1B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E67C2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2DC9BF95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4904AFD6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460340CC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2DC9BF95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5804BDAA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7D34F5C7" w14:textId="0C0B9C85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1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2DC9BF95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7888FB21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67C2"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4F904CB7" w14:textId="3B9C5ABE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2DC9BF95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384270D6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2DC9BF95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2DC9BF95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0CB4B76" w:rsidR="00FA3AEC" w:rsidRPr="00742916" w:rsidRDefault="00C12848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E67C2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675E05EE" w14:textId="11D86AAC" w:rsidR="00FA3AEC" w:rsidRPr="00742916" w:rsidRDefault="006B36E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E67C2"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2FC17F8B" w14:textId="4DB4878B" w:rsidR="00FA3AEC" w:rsidRPr="00742916" w:rsidRDefault="006B36E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2DC9BF95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0A4F7224" w14:textId="70B5389C" w:rsidR="00FA3AEC" w:rsidRPr="00742916" w:rsidRDefault="00C1284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5E67C2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2DC9BF95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5AE48A43" w14:textId="1B24BCD3" w:rsidR="00FA3AEC" w:rsidRPr="00742916" w:rsidRDefault="00C1284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5E67C2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2DC9BF95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46F70CF7" w:rsidR="00FA3AEC" w:rsidRPr="00742916" w:rsidRDefault="005E67C2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2,2</w:t>
            </w:r>
          </w:p>
        </w:tc>
      </w:tr>
      <w:tr w:rsidR="00FA3AEC" w:rsidRPr="00A852DC" w14:paraId="18436ED4" w14:textId="77777777" w:rsidTr="2DC9BF9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47C1EB24" w:rsidR="00FA3AEC" w:rsidRPr="005E67C2" w:rsidRDefault="005E67C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E67C2">
              <w:rPr>
                <w:b/>
                <w:sz w:val="24"/>
                <w:szCs w:val="24"/>
              </w:rPr>
              <w:t>0,2</w:t>
            </w:r>
            <w:bookmarkStart w:id="0" w:name="_GoBack"/>
            <w:bookmarkEnd w:id="0"/>
          </w:p>
        </w:tc>
      </w:tr>
      <w:tr w:rsidR="00FA3AEC" w:rsidRPr="00742916" w14:paraId="0C2D0A61" w14:textId="77777777" w:rsidTr="2DC9BF9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49F67607" w:rsidR="00FA3AEC" w:rsidRPr="005E67C2" w:rsidRDefault="005E67C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E67C2">
              <w:rPr>
                <w:b/>
                <w:sz w:val="24"/>
                <w:szCs w:val="24"/>
              </w:rPr>
              <w:t>2,6</w:t>
            </w:r>
          </w:p>
        </w:tc>
      </w:tr>
    </w:tbl>
    <w:p w14:paraId="0F717A65" w14:textId="454F3C93" w:rsidR="2DC9BF95" w:rsidRDefault="2DC9BF95"/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5E67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2F4FA" w14:textId="77777777" w:rsidR="004C4AC7" w:rsidRDefault="004C4AC7" w:rsidP="00FA3AEC">
      <w:r>
        <w:separator/>
      </w:r>
    </w:p>
  </w:endnote>
  <w:endnote w:type="continuationSeparator" w:id="0">
    <w:p w14:paraId="524536F6" w14:textId="77777777" w:rsidR="004C4AC7" w:rsidRDefault="004C4AC7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3E5A0" w14:textId="77777777" w:rsidR="004C4AC7" w:rsidRDefault="004C4AC7" w:rsidP="00FA3AEC">
      <w:r>
        <w:separator/>
      </w:r>
    </w:p>
  </w:footnote>
  <w:footnote w:type="continuationSeparator" w:id="0">
    <w:p w14:paraId="28332F8A" w14:textId="77777777" w:rsidR="004C4AC7" w:rsidRDefault="004C4AC7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34D95"/>
    <w:multiLevelType w:val="hybridMultilevel"/>
    <w:tmpl w:val="1D3498CE"/>
    <w:lvl w:ilvl="0" w:tplc="1D6E56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57718"/>
    <w:multiLevelType w:val="hybridMultilevel"/>
    <w:tmpl w:val="FA7E3D76"/>
    <w:lvl w:ilvl="0" w:tplc="9FAE6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C3124"/>
    <w:multiLevelType w:val="hybridMultilevel"/>
    <w:tmpl w:val="3A7AC5CE"/>
    <w:lvl w:ilvl="0" w:tplc="DF4C041E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06C0A0E"/>
    <w:multiLevelType w:val="hybridMultilevel"/>
    <w:tmpl w:val="C1544EAE"/>
    <w:lvl w:ilvl="0" w:tplc="01AA10B2">
      <w:start w:val="1"/>
      <w:numFmt w:val="decimal"/>
      <w:lvlText w:val="%1."/>
      <w:lvlJc w:val="left"/>
      <w:pPr>
        <w:ind w:left="720" w:hanging="360"/>
      </w:pPr>
    </w:lvl>
    <w:lvl w:ilvl="1" w:tplc="C3C050D2">
      <w:start w:val="1"/>
      <w:numFmt w:val="lowerLetter"/>
      <w:lvlText w:val="%2."/>
      <w:lvlJc w:val="left"/>
      <w:pPr>
        <w:ind w:left="1440" w:hanging="360"/>
      </w:pPr>
    </w:lvl>
    <w:lvl w:ilvl="2" w:tplc="E586FFD4">
      <w:start w:val="1"/>
      <w:numFmt w:val="lowerRoman"/>
      <w:lvlText w:val="%3."/>
      <w:lvlJc w:val="right"/>
      <w:pPr>
        <w:ind w:left="2160" w:hanging="180"/>
      </w:pPr>
    </w:lvl>
    <w:lvl w:ilvl="3" w:tplc="11B6E1FA">
      <w:start w:val="1"/>
      <w:numFmt w:val="decimal"/>
      <w:lvlText w:val="%4."/>
      <w:lvlJc w:val="left"/>
      <w:pPr>
        <w:ind w:left="2880" w:hanging="360"/>
      </w:pPr>
    </w:lvl>
    <w:lvl w:ilvl="4" w:tplc="DDBAB706">
      <w:start w:val="1"/>
      <w:numFmt w:val="lowerLetter"/>
      <w:lvlText w:val="%5."/>
      <w:lvlJc w:val="left"/>
      <w:pPr>
        <w:ind w:left="3600" w:hanging="360"/>
      </w:pPr>
    </w:lvl>
    <w:lvl w:ilvl="5" w:tplc="FCB8A582">
      <w:start w:val="1"/>
      <w:numFmt w:val="lowerRoman"/>
      <w:lvlText w:val="%6."/>
      <w:lvlJc w:val="right"/>
      <w:pPr>
        <w:ind w:left="4320" w:hanging="180"/>
      </w:pPr>
    </w:lvl>
    <w:lvl w:ilvl="6" w:tplc="ED4C2C8E">
      <w:start w:val="1"/>
      <w:numFmt w:val="decimal"/>
      <w:lvlText w:val="%7."/>
      <w:lvlJc w:val="left"/>
      <w:pPr>
        <w:ind w:left="5040" w:hanging="360"/>
      </w:pPr>
    </w:lvl>
    <w:lvl w:ilvl="7" w:tplc="8AA0B0EC">
      <w:start w:val="1"/>
      <w:numFmt w:val="lowerLetter"/>
      <w:lvlText w:val="%8."/>
      <w:lvlJc w:val="left"/>
      <w:pPr>
        <w:ind w:left="5760" w:hanging="360"/>
      </w:pPr>
    </w:lvl>
    <w:lvl w:ilvl="8" w:tplc="D272F0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C59A7"/>
    <w:multiLevelType w:val="hybridMultilevel"/>
    <w:tmpl w:val="50BA4006"/>
    <w:lvl w:ilvl="0" w:tplc="B9E8B3AC">
      <w:start w:val="1"/>
      <w:numFmt w:val="decimal"/>
      <w:lvlText w:val="%1."/>
      <w:lvlJc w:val="left"/>
      <w:pPr>
        <w:ind w:left="720" w:hanging="360"/>
      </w:pPr>
    </w:lvl>
    <w:lvl w:ilvl="1" w:tplc="4B3EE3D8">
      <w:start w:val="1"/>
      <w:numFmt w:val="lowerLetter"/>
      <w:lvlText w:val="%2."/>
      <w:lvlJc w:val="left"/>
      <w:pPr>
        <w:ind w:left="1440" w:hanging="360"/>
      </w:pPr>
    </w:lvl>
    <w:lvl w:ilvl="2" w:tplc="72ACB960">
      <w:start w:val="1"/>
      <w:numFmt w:val="lowerRoman"/>
      <w:lvlText w:val="%3."/>
      <w:lvlJc w:val="right"/>
      <w:pPr>
        <w:ind w:left="2160" w:hanging="180"/>
      </w:pPr>
    </w:lvl>
    <w:lvl w:ilvl="3" w:tplc="143CAA86">
      <w:start w:val="1"/>
      <w:numFmt w:val="decimal"/>
      <w:lvlText w:val="%4."/>
      <w:lvlJc w:val="left"/>
      <w:pPr>
        <w:ind w:left="2880" w:hanging="360"/>
      </w:pPr>
    </w:lvl>
    <w:lvl w:ilvl="4" w:tplc="6A9C5656">
      <w:start w:val="1"/>
      <w:numFmt w:val="lowerLetter"/>
      <w:lvlText w:val="%5."/>
      <w:lvlJc w:val="left"/>
      <w:pPr>
        <w:ind w:left="3600" w:hanging="360"/>
      </w:pPr>
    </w:lvl>
    <w:lvl w:ilvl="5" w:tplc="75F80DC0">
      <w:start w:val="1"/>
      <w:numFmt w:val="lowerRoman"/>
      <w:lvlText w:val="%6."/>
      <w:lvlJc w:val="right"/>
      <w:pPr>
        <w:ind w:left="4320" w:hanging="180"/>
      </w:pPr>
    </w:lvl>
    <w:lvl w:ilvl="6" w:tplc="F4D2A4AA">
      <w:start w:val="1"/>
      <w:numFmt w:val="decimal"/>
      <w:lvlText w:val="%7."/>
      <w:lvlJc w:val="left"/>
      <w:pPr>
        <w:ind w:left="5040" w:hanging="360"/>
      </w:pPr>
    </w:lvl>
    <w:lvl w:ilvl="7" w:tplc="9EF234F8">
      <w:start w:val="1"/>
      <w:numFmt w:val="lowerLetter"/>
      <w:lvlText w:val="%8."/>
      <w:lvlJc w:val="left"/>
      <w:pPr>
        <w:ind w:left="5760" w:hanging="360"/>
      </w:pPr>
    </w:lvl>
    <w:lvl w:ilvl="8" w:tplc="8348D82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40531"/>
    <w:multiLevelType w:val="hybridMultilevel"/>
    <w:tmpl w:val="E0C21C96"/>
    <w:lvl w:ilvl="0" w:tplc="6BA2A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D29C2"/>
    <w:multiLevelType w:val="hybridMultilevel"/>
    <w:tmpl w:val="55F07422"/>
    <w:lvl w:ilvl="0" w:tplc="A3DCD272">
      <w:start w:val="1"/>
      <w:numFmt w:val="decimal"/>
      <w:lvlText w:val="%1."/>
      <w:lvlJc w:val="left"/>
      <w:pPr>
        <w:ind w:left="720" w:hanging="360"/>
      </w:pPr>
    </w:lvl>
    <w:lvl w:ilvl="1" w:tplc="0EE0F7BC">
      <w:start w:val="1"/>
      <w:numFmt w:val="lowerLetter"/>
      <w:lvlText w:val="%2."/>
      <w:lvlJc w:val="left"/>
      <w:pPr>
        <w:ind w:left="1440" w:hanging="360"/>
      </w:pPr>
    </w:lvl>
    <w:lvl w:ilvl="2" w:tplc="A66616DA">
      <w:start w:val="1"/>
      <w:numFmt w:val="lowerRoman"/>
      <w:lvlText w:val="%3."/>
      <w:lvlJc w:val="right"/>
      <w:pPr>
        <w:ind w:left="2160" w:hanging="180"/>
      </w:pPr>
    </w:lvl>
    <w:lvl w:ilvl="3" w:tplc="2E107A5A">
      <w:start w:val="1"/>
      <w:numFmt w:val="decimal"/>
      <w:lvlText w:val="%4."/>
      <w:lvlJc w:val="left"/>
      <w:pPr>
        <w:ind w:left="2880" w:hanging="360"/>
      </w:pPr>
    </w:lvl>
    <w:lvl w:ilvl="4" w:tplc="457E8188">
      <w:start w:val="1"/>
      <w:numFmt w:val="lowerLetter"/>
      <w:lvlText w:val="%5."/>
      <w:lvlJc w:val="left"/>
      <w:pPr>
        <w:ind w:left="3600" w:hanging="360"/>
      </w:pPr>
    </w:lvl>
    <w:lvl w:ilvl="5" w:tplc="C33A4434">
      <w:start w:val="1"/>
      <w:numFmt w:val="lowerRoman"/>
      <w:lvlText w:val="%6."/>
      <w:lvlJc w:val="right"/>
      <w:pPr>
        <w:ind w:left="4320" w:hanging="180"/>
      </w:pPr>
    </w:lvl>
    <w:lvl w:ilvl="6" w:tplc="E28CCA7C">
      <w:start w:val="1"/>
      <w:numFmt w:val="decimal"/>
      <w:lvlText w:val="%7."/>
      <w:lvlJc w:val="left"/>
      <w:pPr>
        <w:ind w:left="5040" w:hanging="360"/>
      </w:pPr>
    </w:lvl>
    <w:lvl w:ilvl="7" w:tplc="93FA574E">
      <w:start w:val="1"/>
      <w:numFmt w:val="lowerLetter"/>
      <w:lvlText w:val="%8."/>
      <w:lvlJc w:val="left"/>
      <w:pPr>
        <w:ind w:left="5760" w:hanging="360"/>
      </w:pPr>
    </w:lvl>
    <w:lvl w:ilvl="8" w:tplc="D1BA606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452D1"/>
    <w:multiLevelType w:val="hybridMultilevel"/>
    <w:tmpl w:val="35D0C7A8"/>
    <w:lvl w:ilvl="0" w:tplc="6D9C52A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77E14634"/>
    <w:multiLevelType w:val="hybridMultilevel"/>
    <w:tmpl w:val="A1D4B814"/>
    <w:lvl w:ilvl="0" w:tplc="0CF0B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90A91"/>
    <w:rsid w:val="001C7801"/>
    <w:rsid w:val="002A4C63"/>
    <w:rsid w:val="003E3947"/>
    <w:rsid w:val="004C4AC7"/>
    <w:rsid w:val="005B4A5A"/>
    <w:rsid w:val="005E67C2"/>
    <w:rsid w:val="006B36EB"/>
    <w:rsid w:val="006D382A"/>
    <w:rsid w:val="006F5343"/>
    <w:rsid w:val="007B21B8"/>
    <w:rsid w:val="00820F11"/>
    <w:rsid w:val="0086301E"/>
    <w:rsid w:val="00872397"/>
    <w:rsid w:val="009A1006"/>
    <w:rsid w:val="009B0CD3"/>
    <w:rsid w:val="00A17383"/>
    <w:rsid w:val="00C12848"/>
    <w:rsid w:val="00C25C30"/>
    <w:rsid w:val="00D31C81"/>
    <w:rsid w:val="00DA6EC0"/>
    <w:rsid w:val="00DB5E46"/>
    <w:rsid w:val="00DE209B"/>
    <w:rsid w:val="00DE647C"/>
    <w:rsid w:val="00E17636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DC9BF95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9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10</cp:revision>
  <dcterms:created xsi:type="dcterms:W3CDTF">2022-04-26T13:30:00Z</dcterms:created>
  <dcterms:modified xsi:type="dcterms:W3CDTF">2022-08-07T20:06:00Z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